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Using backspace to remove text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missing</w:t>
      </w:r>
    </w:p>
    <w:p w:rsidR="00000000" w:rsidDel="00000000" w:rsidP="00000000" w:rsidRDefault="00000000" w:rsidRPr="00000000" w14:paraId="00000005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48"/>
          <w:szCs w:val="48"/>
        </w:rPr>
      </w:pPr>
      <w:r w:rsidDel="00000000" w:rsidR="00000000" w:rsidRPr="00000000">
        <w:rPr>
          <w:sz w:val="48"/>
          <w:szCs w:val="48"/>
        </w:rPr>
        <w:drawing>
          <wp:inline distB="114300" distT="114300" distL="114300" distR="114300">
            <wp:extent cx="3673415" cy="2433638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3415" cy="24336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48"/>
          <w:szCs w:val="48"/>
        </w:rPr>
      </w:pPr>
      <w:r w:rsidDel="00000000" w:rsidR="00000000" w:rsidRPr="00000000">
        <w:rPr>
          <w:sz w:val="48"/>
          <w:szCs w:val="48"/>
          <w:rtl w:val="0"/>
        </w:rPr>
        <w:t xml:space="preserve">this is ted. he has two black eyes. ted has soft green fur. ted is small.</w:t>
      </w:r>
    </w:p>
    <w:p w:rsidR="00000000" w:rsidDel="00000000" w:rsidP="00000000" w:rsidRDefault="00000000" w:rsidRPr="00000000" w14:paraId="00000009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sz w:val="48"/>
          <w:szCs w:val="48"/>
          <w:rtl w:val="0"/>
        </w:rPr>
        <w:t xml:space="preserve">Call 01234 594302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Image source: https://pixabay.com/photos/teddy-soft-toy-funny-teddy-bear-2977694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available online at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ncce.io/cm1w-2-a4-r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color w:val="666666"/>
          <w:sz w:val="18"/>
          <w:szCs w:val="18"/>
          <w:rtl w:val="0"/>
        </w:rPr>
        <w:t xml:space="preserve"> Resources are updated regularly — please check that you are using the latest version.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sectPr>
      <w:headerReference r:id="rId9" w:type="default"/>
      <w:footerReference r:id="rId10" w:type="default"/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>
        <w:color w:val="666666"/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06-09-19</w:t>
    </w:r>
  </w:p>
  <w:p w:rsidR="00000000" w:rsidDel="00000000" w:rsidP="00000000" w:rsidRDefault="00000000" w:rsidRPr="00000000" w14:paraId="0000001D">
    <w:pPr>
      <w:rPr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spacing w:line="276" w:lineRule="auto"/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b="0" l="0" r="0" t="0"/>
          <wp:wrapSquare wrapText="bothSides" distB="19050" distT="19050" distL="19050" distR="1905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10440.0" w:type="dxa"/>
      <w:jc w:val="left"/>
      <w:tblInd w:w="-620.0" w:type="dxa"/>
      <w:tblLayout w:type="fixed"/>
      <w:tblLook w:val="0600"/>
    </w:tblPr>
    <w:tblGrid>
      <w:gridCol w:w="7500"/>
      <w:gridCol w:w="2940"/>
      <w:tblGridChange w:id="0">
        <w:tblGrid>
          <w:gridCol w:w="7500"/>
          <w:gridCol w:w="2940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6">
          <w:pPr>
            <w:spacing w:line="276" w:lineRule="auto"/>
            <w:ind w:left="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1 – Digital writing</w:t>
          </w:r>
        </w:p>
        <w:p w:rsidR="00000000" w:rsidDel="00000000" w:rsidP="00000000" w:rsidRDefault="00000000" w:rsidRPr="00000000" w14:paraId="00000017">
          <w:pPr>
            <w:spacing w:line="276" w:lineRule="auto"/>
            <w:ind w:left="9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Lesson 2 – Adding and removing text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8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Model poster</w:t>
          </w:r>
        </w:p>
        <w:p w:rsidR="00000000" w:rsidDel="00000000" w:rsidP="00000000" w:rsidRDefault="00000000" w:rsidRPr="00000000" w14:paraId="00000019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hyperlink r:id="rId2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Save a copy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spacing w:line="276" w:lineRule="auto"/>
      <w:ind w:left="0" w:right="-234.09448818897602" w:firstLine="0"/>
      <w:jc w:val="lef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="276" w:lineRule="auto"/>
    </w:pPr>
    <w:rPr>
      <w:rFonts w:ascii="Quicksand" w:cs="Quicksand" w:eastAsia="Quicksand" w:hAnsi="Quicksan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="276" w:lineRule="auto"/>
    </w:pPr>
    <w:rPr>
      <w:rFonts w:ascii="Quicksand" w:cs="Quicksand" w:eastAsia="Quicksand" w:hAnsi="Quicksand"/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ncce.io/cm1w-2-a4-r" TargetMode="External"/><Relationship Id="rId8" Type="http://schemas.openxmlformats.org/officeDocument/2006/relationships/hyperlink" Target="https://ncce.io/og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docs.google.com/document/d/1R6MmHQmS3EP26EVE_ofAf-ndQsNIylYIg4JPBerZcc4/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