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B81" w:rsidRDefault="00FC2B81" w:rsidP="00FC2B81">
      <w:pPr>
        <w:tabs>
          <w:tab w:val="left" w:pos="1410"/>
          <w:tab w:val="center" w:pos="4819"/>
        </w:tabs>
        <w:spacing w:after="0" w:line="240" w:lineRule="auto"/>
        <w:ind w:right="-613"/>
        <w:contextualSpacing/>
        <w:rPr>
          <w:rFonts w:ascii="Arial Narrow" w:hAnsi="Arial Narrow"/>
          <w:b/>
          <w:sz w:val="21"/>
          <w:szCs w:val="21"/>
        </w:rPr>
      </w:pPr>
      <w:r>
        <w:rPr>
          <w:rFonts w:ascii="Arial Narrow" w:hAnsi="Arial Narrow"/>
          <w:b/>
          <w:noProof/>
          <w:sz w:val="21"/>
          <w:szCs w:val="21"/>
          <w:lang w:eastAsia="en-GB"/>
        </w:rPr>
        <w:drawing>
          <wp:anchor distT="0" distB="0" distL="114300" distR="114300" simplePos="0" relativeHeight="251658240" behindDoc="1" locked="0" layoutInCell="1" allowOverlap="1" wp14:anchorId="39C21F3A" wp14:editId="6734CFB5">
            <wp:simplePos x="0" y="0"/>
            <wp:positionH relativeFrom="column">
              <wp:posOffset>630555</wp:posOffset>
            </wp:positionH>
            <wp:positionV relativeFrom="paragraph">
              <wp:posOffset>-27940</wp:posOffset>
            </wp:positionV>
            <wp:extent cx="455295" cy="447675"/>
            <wp:effectExtent l="0" t="0" r="190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5295"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1"/>
          <w:szCs w:val="21"/>
        </w:rPr>
        <w:tab/>
      </w:r>
      <w:r>
        <w:rPr>
          <w:rFonts w:ascii="Arial Narrow" w:hAnsi="Arial Narrow"/>
          <w:b/>
          <w:sz w:val="21"/>
          <w:szCs w:val="21"/>
        </w:rPr>
        <w:tab/>
      </w:r>
    </w:p>
    <w:p w:rsidR="00353641" w:rsidRDefault="00FC2B81" w:rsidP="00FC2B81">
      <w:pPr>
        <w:tabs>
          <w:tab w:val="left" w:pos="1410"/>
          <w:tab w:val="center" w:pos="4819"/>
        </w:tabs>
        <w:spacing w:after="0" w:line="240" w:lineRule="auto"/>
        <w:ind w:right="-613"/>
        <w:contextualSpacing/>
      </w:pPr>
      <w:r>
        <w:rPr>
          <w:rFonts w:ascii="Arial Narrow" w:hAnsi="Arial Narrow"/>
          <w:b/>
          <w:sz w:val="21"/>
          <w:szCs w:val="21"/>
        </w:rPr>
        <w:t xml:space="preserve">                                         </w:t>
      </w:r>
      <w:r w:rsidR="009A60BB">
        <w:rPr>
          <w:rFonts w:ascii="Arial Narrow" w:hAnsi="Arial Narrow"/>
          <w:b/>
          <w:sz w:val="21"/>
          <w:szCs w:val="21"/>
        </w:rPr>
        <w:t xml:space="preserve">Rye </w:t>
      </w:r>
      <w:r w:rsidR="00EF4479">
        <w:rPr>
          <w:rFonts w:ascii="Arial Narrow" w:hAnsi="Arial Narrow"/>
          <w:b/>
          <w:sz w:val="21"/>
          <w:szCs w:val="21"/>
        </w:rPr>
        <w:t xml:space="preserve">Community </w:t>
      </w:r>
      <w:r w:rsidR="009A60BB">
        <w:rPr>
          <w:rFonts w:ascii="Arial Narrow" w:hAnsi="Arial Narrow"/>
          <w:b/>
          <w:sz w:val="21"/>
          <w:szCs w:val="21"/>
        </w:rPr>
        <w:t>Primar</w:t>
      </w:r>
      <w:r w:rsidR="00034C7D">
        <w:rPr>
          <w:rFonts w:ascii="Arial Narrow" w:hAnsi="Arial Narrow"/>
          <w:b/>
          <w:sz w:val="21"/>
          <w:szCs w:val="21"/>
        </w:rPr>
        <w:t xml:space="preserve">y School Holiday Club – </w:t>
      </w:r>
      <w:r w:rsidR="00E264FA">
        <w:rPr>
          <w:rFonts w:ascii="Arial Narrow" w:hAnsi="Arial Narrow"/>
          <w:b/>
          <w:sz w:val="21"/>
          <w:szCs w:val="21"/>
        </w:rPr>
        <w:t>May</w:t>
      </w:r>
      <w:r w:rsidR="009A60BB">
        <w:rPr>
          <w:rFonts w:ascii="Arial Narrow" w:hAnsi="Arial Narrow"/>
          <w:b/>
          <w:sz w:val="21"/>
          <w:szCs w:val="21"/>
        </w:rPr>
        <w:t xml:space="preserve"> Half Term 2017</w:t>
      </w:r>
    </w:p>
    <w:p w:rsidR="00353641" w:rsidRPr="00EF4479" w:rsidRDefault="00353641">
      <w:pPr>
        <w:spacing w:after="0" w:line="240" w:lineRule="auto"/>
        <w:ind w:left="-567" w:right="-613"/>
        <w:contextualSpacing/>
        <w:jc w:val="center"/>
        <w:rPr>
          <w:rFonts w:ascii="Arial" w:hAnsi="Arial" w:cs="Arial"/>
          <w:b/>
          <w:sz w:val="20"/>
          <w:szCs w:val="20"/>
        </w:rPr>
      </w:pPr>
    </w:p>
    <w:p w:rsidR="00353641" w:rsidRPr="00EF4479" w:rsidRDefault="009A60BB">
      <w:pPr>
        <w:spacing w:after="0" w:line="240" w:lineRule="auto"/>
        <w:ind w:left="-567" w:right="-613"/>
        <w:contextualSpacing/>
        <w:jc w:val="both"/>
        <w:rPr>
          <w:rFonts w:ascii="Arial" w:hAnsi="Arial" w:cs="Arial"/>
          <w:sz w:val="18"/>
          <w:szCs w:val="18"/>
        </w:rPr>
      </w:pPr>
      <w:r w:rsidRPr="00EF4479">
        <w:rPr>
          <w:rFonts w:ascii="Arial" w:hAnsi="Arial" w:cs="Arial"/>
          <w:sz w:val="18"/>
          <w:szCs w:val="18"/>
        </w:rPr>
        <w:t>Dear Parents</w:t>
      </w:r>
      <w:r w:rsidR="00BA4249">
        <w:rPr>
          <w:rFonts w:ascii="Arial" w:hAnsi="Arial" w:cs="Arial"/>
          <w:sz w:val="18"/>
          <w:szCs w:val="18"/>
        </w:rPr>
        <w:t xml:space="preserve"> and Carers</w:t>
      </w:r>
      <w:r w:rsidRPr="00EF4479">
        <w:rPr>
          <w:rFonts w:ascii="Arial" w:hAnsi="Arial" w:cs="Arial"/>
          <w:sz w:val="18"/>
          <w:szCs w:val="18"/>
        </w:rPr>
        <w:t>,</w:t>
      </w:r>
    </w:p>
    <w:p w:rsidR="00353641" w:rsidRPr="00EF4479" w:rsidRDefault="00353641">
      <w:pPr>
        <w:spacing w:after="0" w:line="240" w:lineRule="auto"/>
        <w:ind w:left="-567" w:right="-613"/>
        <w:contextualSpacing/>
        <w:jc w:val="both"/>
        <w:rPr>
          <w:rFonts w:ascii="Arial" w:hAnsi="Arial" w:cs="Arial"/>
        </w:rPr>
      </w:pPr>
    </w:p>
    <w:p w:rsidR="00353641" w:rsidRPr="00EF4479" w:rsidRDefault="009A60BB">
      <w:pPr>
        <w:spacing w:after="0" w:line="240" w:lineRule="auto"/>
        <w:ind w:left="-567" w:right="-613"/>
        <w:contextualSpacing/>
        <w:jc w:val="both"/>
        <w:rPr>
          <w:rFonts w:ascii="Arial" w:hAnsi="Arial" w:cs="Arial"/>
          <w:sz w:val="18"/>
          <w:szCs w:val="18"/>
        </w:rPr>
      </w:pPr>
      <w:r w:rsidRPr="00EF4479">
        <w:rPr>
          <w:rFonts w:ascii="Arial" w:hAnsi="Arial" w:cs="Arial"/>
          <w:sz w:val="18"/>
          <w:szCs w:val="18"/>
        </w:rPr>
        <w:t xml:space="preserve">We delighted to announce that we </w:t>
      </w:r>
      <w:r w:rsidR="0090346C">
        <w:rPr>
          <w:rFonts w:ascii="Arial" w:hAnsi="Arial" w:cs="Arial"/>
          <w:sz w:val="18"/>
          <w:szCs w:val="18"/>
        </w:rPr>
        <w:t>are working in</w:t>
      </w:r>
      <w:r w:rsidRPr="00EF4479">
        <w:rPr>
          <w:rFonts w:ascii="Arial" w:hAnsi="Arial" w:cs="Arial"/>
          <w:sz w:val="18"/>
          <w:szCs w:val="18"/>
        </w:rPr>
        <w:t xml:space="preserve"> partnership with Premier Sport Sussex, who are the largest spor</w:t>
      </w:r>
      <w:r w:rsidR="00FC2B81">
        <w:rPr>
          <w:rFonts w:ascii="Arial" w:hAnsi="Arial" w:cs="Arial"/>
          <w:sz w:val="18"/>
          <w:szCs w:val="18"/>
        </w:rPr>
        <w:t xml:space="preserve">ts coaching company in the UK. They </w:t>
      </w:r>
      <w:r w:rsidR="00FC2B81" w:rsidRPr="00EF4479">
        <w:rPr>
          <w:rFonts w:ascii="Arial" w:hAnsi="Arial" w:cs="Arial"/>
          <w:color w:val="000000"/>
          <w:sz w:val="18"/>
          <w:szCs w:val="18"/>
        </w:rPr>
        <w:t>will</w:t>
      </w:r>
      <w:r w:rsidRPr="00EF4479">
        <w:rPr>
          <w:rFonts w:ascii="Arial" w:hAnsi="Arial" w:cs="Arial"/>
          <w:color w:val="000000"/>
          <w:sz w:val="18"/>
          <w:szCs w:val="18"/>
        </w:rPr>
        <w:t xml:space="preserve"> be running another </w:t>
      </w:r>
      <w:r w:rsidR="00034C7D" w:rsidRPr="00EF4479">
        <w:rPr>
          <w:rFonts w:ascii="Arial" w:hAnsi="Arial" w:cs="Arial"/>
          <w:color w:val="000000"/>
          <w:sz w:val="18"/>
          <w:szCs w:val="18"/>
        </w:rPr>
        <w:t xml:space="preserve">holiday club during the </w:t>
      </w:r>
      <w:r w:rsidR="00794C54">
        <w:rPr>
          <w:rFonts w:ascii="Arial" w:hAnsi="Arial" w:cs="Arial"/>
          <w:color w:val="000000"/>
          <w:sz w:val="18"/>
          <w:szCs w:val="18"/>
        </w:rPr>
        <w:t>May</w:t>
      </w:r>
      <w:bookmarkStart w:id="0" w:name="_GoBack"/>
      <w:bookmarkEnd w:id="0"/>
      <w:r w:rsidRPr="00EF4479">
        <w:rPr>
          <w:rFonts w:ascii="Arial" w:hAnsi="Arial" w:cs="Arial"/>
          <w:color w:val="000000"/>
          <w:sz w:val="18"/>
          <w:szCs w:val="18"/>
        </w:rPr>
        <w:t xml:space="preserve"> Half Term Holiday.</w:t>
      </w:r>
    </w:p>
    <w:p w:rsidR="00353641" w:rsidRPr="00EF4479" w:rsidRDefault="00353641">
      <w:pPr>
        <w:spacing w:after="0" w:line="240" w:lineRule="auto"/>
        <w:ind w:left="-567" w:right="-613"/>
        <w:contextualSpacing/>
        <w:jc w:val="both"/>
        <w:rPr>
          <w:rFonts w:ascii="Arial" w:hAnsi="Arial" w:cs="Arial"/>
          <w:sz w:val="18"/>
          <w:szCs w:val="18"/>
        </w:rPr>
      </w:pPr>
    </w:p>
    <w:p w:rsidR="00353641" w:rsidRPr="00EF4479" w:rsidRDefault="009A60BB">
      <w:pPr>
        <w:spacing w:after="0" w:line="240" w:lineRule="auto"/>
        <w:ind w:left="-567" w:right="-613"/>
        <w:contextualSpacing/>
        <w:jc w:val="both"/>
        <w:rPr>
          <w:rFonts w:ascii="Arial" w:hAnsi="Arial" w:cs="Arial"/>
          <w:color w:val="000000"/>
          <w:sz w:val="18"/>
          <w:szCs w:val="18"/>
        </w:rPr>
      </w:pPr>
      <w:r w:rsidRPr="00EF4479">
        <w:rPr>
          <w:rFonts w:ascii="Arial" w:hAnsi="Arial" w:cs="Arial"/>
          <w:color w:val="000000"/>
          <w:sz w:val="18"/>
          <w:szCs w:val="18"/>
        </w:rPr>
        <w:t xml:space="preserve">The club will run for three days, </w:t>
      </w:r>
      <w:r w:rsidR="00E264FA">
        <w:rPr>
          <w:rFonts w:ascii="Arial" w:hAnsi="Arial" w:cs="Arial"/>
          <w:b/>
          <w:bCs/>
          <w:color w:val="000000"/>
          <w:sz w:val="18"/>
          <w:szCs w:val="18"/>
        </w:rPr>
        <w:t xml:space="preserve">Wednesday </w:t>
      </w:r>
      <w:proofErr w:type="gramStart"/>
      <w:r w:rsidR="005816B4">
        <w:rPr>
          <w:rFonts w:ascii="Arial" w:hAnsi="Arial" w:cs="Arial"/>
          <w:b/>
          <w:bCs/>
          <w:color w:val="000000"/>
          <w:sz w:val="18"/>
          <w:szCs w:val="18"/>
        </w:rPr>
        <w:t>31</w:t>
      </w:r>
      <w:r w:rsidR="005816B4" w:rsidRPr="00E264FA">
        <w:rPr>
          <w:rFonts w:ascii="Arial" w:hAnsi="Arial" w:cs="Arial"/>
          <w:b/>
          <w:bCs/>
          <w:color w:val="000000"/>
          <w:sz w:val="18"/>
          <w:szCs w:val="18"/>
          <w:vertAlign w:val="superscript"/>
        </w:rPr>
        <w:t>st</w:t>
      </w:r>
      <w:r w:rsidR="005816B4">
        <w:rPr>
          <w:rFonts w:ascii="Arial" w:hAnsi="Arial" w:cs="Arial"/>
          <w:b/>
          <w:bCs/>
          <w:color w:val="000000"/>
          <w:sz w:val="18"/>
          <w:szCs w:val="18"/>
          <w:vertAlign w:val="superscript"/>
        </w:rPr>
        <w:t xml:space="preserve">  </w:t>
      </w:r>
      <w:r w:rsidR="005816B4">
        <w:rPr>
          <w:rFonts w:ascii="Arial" w:hAnsi="Arial" w:cs="Arial"/>
          <w:b/>
          <w:bCs/>
          <w:color w:val="000000"/>
          <w:sz w:val="18"/>
          <w:szCs w:val="18"/>
        </w:rPr>
        <w:t>May</w:t>
      </w:r>
      <w:proofErr w:type="gramEnd"/>
      <w:r w:rsidR="00E264FA">
        <w:rPr>
          <w:rFonts w:ascii="Arial" w:hAnsi="Arial" w:cs="Arial"/>
          <w:b/>
          <w:bCs/>
          <w:color w:val="000000"/>
          <w:sz w:val="18"/>
          <w:szCs w:val="18"/>
        </w:rPr>
        <w:t>, Thursday 1</w:t>
      </w:r>
      <w:r w:rsidR="00E264FA" w:rsidRPr="00E264FA">
        <w:rPr>
          <w:rFonts w:ascii="Arial" w:hAnsi="Arial" w:cs="Arial"/>
          <w:b/>
          <w:bCs/>
          <w:color w:val="000000"/>
          <w:sz w:val="18"/>
          <w:szCs w:val="18"/>
          <w:vertAlign w:val="superscript"/>
        </w:rPr>
        <w:t>st</w:t>
      </w:r>
      <w:r w:rsidR="00E264FA">
        <w:rPr>
          <w:rFonts w:ascii="Arial" w:hAnsi="Arial" w:cs="Arial"/>
          <w:b/>
          <w:bCs/>
          <w:color w:val="000000"/>
          <w:sz w:val="18"/>
          <w:szCs w:val="18"/>
        </w:rPr>
        <w:t xml:space="preserve"> and </w:t>
      </w:r>
      <w:r w:rsidR="005816B4">
        <w:rPr>
          <w:rFonts w:ascii="Arial" w:hAnsi="Arial" w:cs="Arial"/>
          <w:b/>
          <w:bCs/>
          <w:color w:val="000000"/>
          <w:sz w:val="18"/>
          <w:szCs w:val="18"/>
        </w:rPr>
        <w:t>Friday 2</w:t>
      </w:r>
      <w:r w:rsidR="005816B4" w:rsidRPr="005816B4">
        <w:rPr>
          <w:rFonts w:ascii="Arial" w:hAnsi="Arial" w:cs="Arial"/>
          <w:b/>
          <w:bCs/>
          <w:color w:val="000000"/>
          <w:sz w:val="18"/>
          <w:szCs w:val="18"/>
          <w:vertAlign w:val="superscript"/>
        </w:rPr>
        <w:t>nd</w:t>
      </w:r>
      <w:r w:rsidR="005816B4">
        <w:rPr>
          <w:rFonts w:ascii="Arial" w:hAnsi="Arial" w:cs="Arial"/>
          <w:b/>
          <w:bCs/>
          <w:color w:val="000000"/>
          <w:sz w:val="18"/>
          <w:szCs w:val="18"/>
        </w:rPr>
        <w:t xml:space="preserve"> June</w:t>
      </w:r>
      <w:r w:rsidRPr="00EF4479">
        <w:rPr>
          <w:rFonts w:ascii="Arial" w:hAnsi="Arial" w:cs="Arial"/>
          <w:color w:val="000000"/>
          <w:sz w:val="18"/>
          <w:szCs w:val="18"/>
        </w:rPr>
        <w:t xml:space="preserve"> </w:t>
      </w:r>
    </w:p>
    <w:p w:rsidR="00353641" w:rsidRPr="00EF4479" w:rsidRDefault="00353641">
      <w:pPr>
        <w:spacing w:after="0" w:line="240" w:lineRule="auto"/>
        <w:ind w:right="-613"/>
        <w:jc w:val="both"/>
        <w:rPr>
          <w:rFonts w:ascii="Arial" w:hAnsi="Arial" w:cs="Arial"/>
          <w:sz w:val="18"/>
          <w:szCs w:val="18"/>
        </w:rPr>
      </w:pPr>
    </w:p>
    <w:p w:rsidR="00353641" w:rsidRPr="00EF4479" w:rsidRDefault="009A60BB">
      <w:pPr>
        <w:spacing w:after="0" w:line="240" w:lineRule="auto"/>
        <w:ind w:left="-567" w:right="-613"/>
        <w:contextualSpacing/>
        <w:jc w:val="both"/>
        <w:rPr>
          <w:rFonts w:ascii="Arial" w:hAnsi="Arial" w:cs="Arial"/>
          <w:sz w:val="18"/>
          <w:szCs w:val="18"/>
        </w:rPr>
      </w:pPr>
      <w:r w:rsidRPr="00EF4479">
        <w:rPr>
          <w:rFonts w:ascii="Arial" w:hAnsi="Arial" w:cs="Arial"/>
          <w:b/>
          <w:sz w:val="18"/>
          <w:szCs w:val="18"/>
        </w:rPr>
        <w:t>What the Holiday Club offers:</w:t>
      </w:r>
    </w:p>
    <w:p w:rsidR="00353641" w:rsidRPr="00EF4479" w:rsidRDefault="00353641">
      <w:pPr>
        <w:spacing w:after="0" w:line="240" w:lineRule="auto"/>
        <w:ind w:left="-567" w:right="-613"/>
        <w:contextualSpacing/>
        <w:jc w:val="both"/>
        <w:rPr>
          <w:rFonts w:ascii="Arial" w:hAnsi="Arial" w:cs="Arial"/>
          <w:sz w:val="18"/>
          <w:szCs w:val="18"/>
        </w:rPr>
      </w:pPr>
    </w:p>
    <w:p w:rsidR="00353641" w:rsidRPr="00EF4479" w:rsidRDefault="009A60BB">
      <w:pPr>
        <w:spacing w:after="0" w:line="240" w:lineRule="auto"/>
        <w:ind w:left="-567" w:right="-613"/>
        <w:contextualSpacing/>
        <w:jc w:val="both"/>
        <w:rPr>
          <w:rFonts w:ascii="Arial" w:hAnsi="Arial" w:cs="Arial"/>
          <w:sz w:val="18"/>
          <w:szCs w:val="18"/>
        </w:rPr>
      </w:pPr>
      <w:r w:rsidRPr="00EF4479">
        <w:rPr>
          <w:rFonts w:ascii="Arial" w:hAnsi="Arial" w:cs="Arial"/>
          <w:sz w:val="18"/>
          <w:szCs w:val="18"/>
        </w:rPr>
        <w:t>The emphasis is very much on developing new skills within a safe, competitive, fun learning environment where children are constantly engaged.</w:t>
      </w:r>
      <w:r w:rsidRPr="00EF4479">
        <w:rPr>
          <w:rFonts w:ascii="Arial" w:hAnsi="Arial" w:cs="Arial"/>
          <w:color w:val="000000"/>
          <w:sz w:val="18"/>
          <w:szCs w:val="18"/>
        </w:rPr>
        <w:t xml:space="preserve"> Your children will keep busy and active with a huge variety of activities and sports for them to enjoy during the school holiday. The fun environment in these holiday courses means they mix with lo</w:t>
      </w:r>
      <w:r w:rsidR="0090346C">
        <w:rPr>
          <w:rFonts w:ascii="Arial" w:hAnsi="Arial" w:cs="Arial"/>
          <w:color w:val="000000"/>
          <w:sz w:val="18"/>
          <w:szCs w:val="18"/>
        </w:rPr>
        <w:t>t</w:t>
      </w:r>
      <w:r w:rsidRPr="00EF4479">
        <w:rPr>
          <w:rFonts w:ascii="Arial" w:hAnsi="Arial" w:cs="Arial"/>
          <w:color w:val="000000"/>
          <w:sz w:val="18"/>
          <w:szCs w:val="18"/>
        </w:rPr>
        <w:t>s of children of their own age, making a massive difference to their lives.</w:t>
      </w:r>
    </w:p>
    <w:p w:rsidR="00353641" w:rsidRPr="00EF4479" w:rsidRDefault="00353641">
      <w:pPr>
        <w:spacing w:after="0" w:line="240" w:lineRule="auto"/>
        <w:ind w:left="-567" w:right="-613"/>
        <w:contextualSpacing/>
        <w:jc w:val="both"/>
        <w:rPr>
          <w:rFonts w:ascii="Arial" w:hAnsi="Arial" w:cs="Arial"/>
          <w:sz w:val="18"/>
          <w:szCs w:val="18"/>
        </w:rPr>
      </w:pPr>
    </w:p>
    <w:p w:rsidR="00353641" w:rsidRPr="00EF4479" w:rsidRDefault="009A60BB">
      <w:pPr>
        <w:spacing w:after="0" w:line="240" w:lineRule="auto"/>
        <w:ind w:left="-567" w:right="-613"/>
        <w:contextualSpacing/>
        <w:jc w:val="both"/>
        <w:rPr>
          <w:rFonts w:ascii="Arial" w:hAnsi="Arial" w:cs="Arial"/>
          <w:color w:val="000000"/>
          <w:sz w:val="18"/>
          <w:szCs w:val="18"/>
        </w:rPr>
      </w:pPr>
      <w:r w:rsidRPr="00EF4479">
        <w:rPr>
          <w:rFonts w:ascii="Arial" w:hAnsi="Arial" w:cs="Arial"/>
          <w:color w:val="000000"/>
          <w:sz w:val="18"/>
          <w:szCs w:val="18"/>
        </w:rPr>
        <w:t xml:space="preserve">The programme is accessible across all age groups and abilities. It ensures your children have fun with friends, at the same time learning the importance of living a healthy and active lifestyle. The programme helps your child improve their communication skills, build their self-confidence and develop valuable social skills. We make sure that </w:t>
      </w:r>
      <w:r w:rsidR="00034C7D" w:rsidRPr="00EF4479">
        <w:rPr>
          <w:rFonts w:ascii="Arial" w:hAnsi="Arial" w:cs="Arial"/>
          <w:color w:val="000000"/>
          <w:sz w:val="18"/>
          <w:szCs w:val="18"/>
        </w:rPr>
        <w:t>all</w:t>
      </w:r>
      <w:r w:rsidRPr="00EF4479">
        <w:rPr>
          <w:rFonts w:ascii="Arial" w:hAnsi="Arial" w:cs="Arial"/>
          <w:color w:val="000000"/>
          <w:sz w:val="18"/>
          <w:szCs w:val="18"/>
        </w:rPr>
        <w:t xml:space="preserve"> our Activity Professionals are fully qualified, fully insured and hold current DBS, emergency aid and child protection certification. It’s a fantastic, healthy, way for them to get out of the house. They love being active and of course it’s cool being with friends. The usual verdict is ‘brilliant!’.</w:t>
      </w:r>
    </w:p>
    <w:p w:rsidR="00353641" w:rsidRPr="00EF4479" w:rsidRDefault="00353641">
      <w:pPr>
        <w:spacing w:after="0" w:line="240" w:lineRule="auto"/>
        <w:ind w:left="-567" w:right="-613"/>
        <w:contextualSpacing/>
        <w:jc w:val="both"/>
        <w:rPr>
          <w:rFonts w:ascii="Arial" w:hAnsi="Arial" w:cs="Arial"/>
        </w:rPr>
      </w:pPr>
    </w:p>
    <w:p w:rsidR="00353641" w:rsidRPr="00EF4479" w:rsidRDefault="009A60BB">
      <w:pPr>
        <w:spacing w:after="0" w:line="240" w:lineRule="auto"/>
        <w:ind w:left="-567" w:right="-613"/>
        <w:contextualSpacing/>
        <w:jc w:val="both"/>
        <w:rPr>
          <w:rFonts w:ascii="Arial" w:hAnsi="Arial" w:cs="Arial"/>
          <w:color w:val="000000"/>
          <w:sz w:val="18"/>
          <w:szCs w:val="18"/>
        </w:rPr>
      </w:pPr>
      <w:r w:rsidRPr="00EF4479">
        <w:rPr>
          <w:rFonts w:ascii="Arial" w:hAnsi="Arial" w:cs="Arial"/>
          <w:color w:val="000000"/>
          <w:sz w:val="18"/>
          <w:szCs w:val="18"/>
        </w:rPr>
        <w:t>The cost for the three days will be £21.00, and children will need to attend all 3 days. The course will start at 9.30 am and will finish at 3.30pm daily.</w:t>
      </w:r>
    </w:p>
    <w:p w:rsidR="00353641" w:rsidRPr="00EF4479" w:rsidRDefault="00353641">
      <w:pPr>
        <w:spacing w:after="0" w:line="240" w:lineRule="auto"/>
        <w:ind w:left="-567" w:right="-613"/>
        <w:contextualSpacing/>
        <w:jc w:val="both"/>
        <w:rPr>
          <w:rFonts w:ascii="Arial" w:hAnsi="Arial" w:cs="Arial"/>
        </w:rPr>
      </w:pPr>
    </w:p>
    <w:p w:rsidR="00353641" w:rsidRPr="00EF4479" w:rsidRDefault="009A60BB">
      <w:pPr>
        <w:spacing w:after="0" w:line="240" w:lineRule="auto"/>
        <w:ind w:left="-567" w:right="-613"/>
        <w:contextualSpacing/>
        <w:jc w:val="both"/>
        <w:rPr>
          <w:rFonts w:ascii="Arial" w:hAnsi="Arial" w:cs="Arial"/>
          <w:color w:val="000000"/>
          <w:sz w:val="18"/>
          <w:szCs w:val="18"/>
        </w:rPr>
      </w:pPr>
      <w:r w:rsidRPr="00EF4479">
        <w:rPr>
          <w:rFonts w:ascii="Arial" w:hAnsi="Arial" w:cs="Arial"/>
          <w:color w:val="000000"/>
          <w:sz w:val="18"/>
          <w:szCs w:val="18"/>
        </w:rPr>
        <w:t>We only have 32 spaces available. We require full payment to secure your place, so please make sure you return the reply slip below with your payment as soon as possible to avoid disappointment and reserve your space. Payments can be made online via Schools Cash Office, Cash or Cheque</w:t>
      </w:r>
    </w:p>
    <w:p w:rsidR="00353641" w:rsidRPr="00EF4479" w:rsidRDefault="00353641" w:rsidP="00FC2B81">
      <w:pPr>
        <w:spacing w:after="0" w:line="240" w:lineRule="auto"/>
        <w:ind w:right="-613"/>
        <w:contextualSpacing/>
        <w:jc w:val="both"/>
        <w:rPr>
          <w:rFonts w:ascii="Arial" w:hAnsi="Arial" w:cs="Arial"/>
        </w:rPr>
      </w:pPr>
    </w:p>
    <w:p w:rsidR="00FC2B81" w:rsidRPr="00EF4479" w:rsidRDefault="00FC2B81" w:rsidP="00FC2B81">
      <w:pPr>
        <w:spacing w:after="0" w:line="240" w:lineRule="auto"/>
        <w:ind w:left="-567" w:right="-613"/>
        <w:contextualSpacing/>
        <w:jc w:val="both"/>
        <w:rPr>
          <w:rFonts w:ascii="Arial" w:hAnsi="Arial" w:cs="Arial"/>
          <w:b/>
          <w:bCs/>
          <w:color w:val="000000"/>
          <w:sz w:val="18"/>
          <w:szCs w:val="18"/>
        </w:rPr>
      </w:pPr>
      <w:r w:rsidRPr="00EF4479">
        <w:rPr>
          <w:rFonts w:ascii="Arial" w:hAnsi="Arial" w:cs="Arial"/>
          <w:b/>
          <w:bCs/>
          <w:color w:val="000000"/>
          <w:sz w:val="18"/>
          <w:szCs w:val="18"/>
        </w:rPr>
        <w:t>Entitlement to Pupil Premium</w:t>
      </w:r>
    </w:p>
    <w:p w:rsidR="00353641" w:rsidRPr="00EF4479" w:rsidRDefault="009A60BB">
      <w:pPr>
        <w:spacing w:after="0" w:line="240" w:lineRule="auto"/>
        <w:ind w:left="-567" w:right="-613"/>
        <w:contextualSpacing/>
        <w:jc w:val="both"/>
        <w:rPr>
          <w:rFonts w:ascii="Arial" w:hAnsi="Arial" w:cs="Arial"/>
          <w:color w:val="000000"/>
          <w:sz w:val="18"/>
          <w:szCs w:val="18"/>
        </w:rPr>
      </w:pPr>
      <w:r w:rsidRPr="00EF4479">
        <w:rPr>
          <w:rFonts w:ascii="Arial" w:hAnsi="Arial" w:cs="Arial"/>
          <w:color w:val="000000"/>
          <w:sz w:val="18"/>
          <w:szCs w:val="18"/>
        </w:rPr>
        <w:t>If your child is eligible for free school meals and you have previously received pupil premium funding for clubs, may we advise that we are reviewing how the funding is allocated for each child. We therefore ask that you indicate on the slip below that you would like to apply for the funding to be used for this club. We will then inform you of the outcome.</w:t>
      </w:r>
    </w:p>
    <w:p w:rsidR="00353641" w:rsidRPr="00EF4479" w:rsidRDefault="00353641">
      <w:pPr>
        <w:spacing w:after="0" w:line="240" w:lineRule="auto"/>
        <w:ind w:left="-567" w:right="-613"/>
        <w:contextualSpacing/>
        <w:jc w:val="both"/>
        <w:rPr>
          <w:rFonts w:ascii="Arial" w:hAnsi="Arial" w:cs="Arial"/>
        </w:rPr>
      </w:pPr>
    </w:p>
    <w:p w:rsidR="00353641" w:rsidRPr="00EF4479" w:rsidRDefault="009A60BB">
      <w:pPr>
        <w:spacing w:after="0" w:line="240" w:lineRule="auto"/>
        <w:ind w:left="-567" w:right="-613"/>
        <w:contextualSpacing/>
        <w:jc w:val="both"/>
        <w:rPr>
          <w:rFonts w:ascii="Arial" w:hAnsi="Arial" w:cs="Arial"/>
          <w:sz w:val="18"/>
          <w:szCs w:val="18"/>
        </w:rPr>
      </w:pPr>
      <w:r w:rsidRPr="00EF4479">
        <w:rPr>
          <w:rFonts w:ascii="Arial" w:hAnsi="Arial" w:cs="Arial"/>
          <w:color w:val="000000"/>
          <w:sz w:val="18"/>
          <w:szCs w:val="18"/>
        </w:rPr>
        <w:t xml:space="preserve">Your space will be confirmed via a confirmation slip and receipt from school a day or two after your payment has been received. </w:t>
      </w:r>
    </w:p>
    <w:p w:rsidR="00353641" w:rsidRPr="00EF4479" w:rsidRDefault="00353641">
      <w:pPr>
        <w:spacing w:after="0" w:line="240" w:lineRule="auto"/>
        <w:ind w:left="-567" w:right="-613"/>
        <w:contextualSpacing/>
        <w:jc w:val="both"/>
        <w:rPr>
          <w:rFonts w:ascii="Arial" w:hAnsi="Arial" w:cs="Arial"/>
          <w:b/>
          <w:color w:val="000000"/>
        </w:rPr>
      </w:pPr>
    </w:p>
    <w:p w:rsidR="00353641" w:rsidRPr="00EF4479" w:rsidRDefault="009A60BB">
      <w:pPr>
        <w:spacing w:after="0" w:line="240" w:lineRule="auto"/>
        <w:ind w:left="-567" w:right="-613"/>
        <w:contextualSpacing/>
        <w:jc w:val="both"/>
        <w:rPr>
          <w:rFonts w:ascii="Arial" w:hAnsi="Arial" w:cs="Arial"/>
          <w:sz w:val="18"/>
          <w:szCs w:val="18"/>
        </w:rPr>
      </w:pPr>
      <w:r w:rsidRPr="00EF4479">
        <w:rPr>
          <w:rFonts w:ascii="Arial" w:hAnsi="Arial" w:cs="Arial"/>
          <w:sz w:val="18"/>
          <w:szCs w:val="18"/>
        </w:rPr>
        <w:t>Yours sincerely</w:t>
      </w:r>
    </w:p>
    <w:p w:rsidR="00353641" w:rsidRPr="00EF4479" w:rsidRDefault="00353641">
      <w:pPr>
        <w:spacing w:after="0" w:line="240" w:lineRule="auto"/>
        <w:ind w:left="-567" w:right="-613"/>
        <w:contextualSpacing/>
        <w:jc w:val="both"/>
        <w:rPr>
          <w:rFonts w:ascii="Arial" w:hAnsi="Arial" w:cs="Arial"/>
          <w:sz w:val="18"/>
          <w:szCs w:val="18"/>
        </w:rPr>
      </w:pPr>
    </w:p>
    <w:p w:rsidR="00353641" w:rsidRPr="00EF4479" w:rsidRDefault="009A60BB">
      <w:pPr>
        <w:spacing w:after="0" w:line="240" w:lineRule="auto"/>
        <w:ind w:left="-567" w:right="-613"/>
        <w:contextualSpacing/>
        <w:jc w:val="both"/>
        <w:rPr>
          <w:rFonts w:ascii="Arial" w:hAnsi="Arial" w:cs="Arial"/>
          <w:sz w:val="18"/>
          <w:szCs w:val="18"/>
        </w:rPr>
      </w:pPr>
      <w:r w:rsidRPr="00EF4479">
        <w:rPr>
          <w:rFonts w:ascii="Arial" w:hAnsi="Arial" w:cs="Arial"/>
          <w:sz w:val="18"/>
          <w:szCs w:val="18"/>
        </w:rPr>
        <w:t>Ms J Howard</w:t>
      </w:r>
    </w:p>
    <w:p w:rsidR="00353641" w:rsidRPr="00EF4479" w:rsidRDefault="009A60BB">
      <w:pPr>
        <w:spacing w:after="0" w:line="240" w:lineRule="auto"/>
        <w:ind w:left="-567" w:right="-613"/>
        <w:contextualSpacing/>
        <w:jc w:val="both"/>
        <w:rPr>
          <w:rFonts w:ascii="Arial" w:hAnsi="Arial" w:cs="Arial"/>
          <w:sz w:val="18"/>
          <w:szCs w:val="18"/>
        </w:rPr>
      </w:pPr>
      <w:proofErr w:type="spellStart"/>
      <w:r w:rsidRPr="00EF4479">
        <w:rPr>
          <w:rFonts w:ascii="Arial" w:hAnsi="Arial" w:cs="Arial"/>
          <w:sz w:val="18"/>
          <w:szCs w:val="18"/>
        </w:rPr>
        <w:t>Headteacher</w:t>
      </w:r>
      <w:proofErr w:type="spellEnd"/>
    </w:p>
    <w:p w:rsidR="00353641" w:rsidRDefault="009A60BB">
      <w:pPr>
        <w:spacing w:after="0" w:line="240" w:lineRule="auto"/>
        <w:ind w:left="-567" w:right="-613"/>
        <w:contextualSpacing/>
        <w:jc w:val="both"/>
        <w:rPr>
          <w:rFonts w:ascii="Arial Narrow" w:hAnsi="Arial Narrow"/>
          <w:sz w:val="18"/>
          <w:szCs w:val="18"/>
        </w:rPr>
      </w:pPr>
      <w:r>
        <w:rPr>
          <w:rFonts w:ascii="Arial Narrow" w:hAnsi="Arial Narrow"/>
          <w:sz w:val="18"/>
          <w:szCs w:val="18"/>
        </w:rPr>
        <w:t>**************************************************************************************************</w:t>
      </w:r>
      <w:r w:rsidR="00EF4479">
        <w:rPr>
          <w:rFonts w:ascii="Arial Narrow" w:hAnsi="Arial Narrow"/>
          <w:sz w:val="18"/>
          <w:szCs w:val="18"/>
        </w:rPr>
        <w:t>**********************************************</w:t>
      </w:r>
      <w:r>
        <w:rPr>
          <w:rFonts w:ascii="Arial Narrow" w:hAnsi="Arial Narrow"/>
          <w:sz w:val="18"/>
          <w:szCs w:val="18"/>
        </w:rPr>
        <w:t>********************</w:t>
      </w:r>
    </w:p>
    <w:p w:rsidR="00353641" w:rsidRDefault="00353641">
      <w:pPr>
        <w:spacing w:after="0" w:line="240" w:lineRule="auto"/>
        <w:ind w:left="-567" w:right="-613"/>
        <w:contextualSpacing/>
        <w:jc w:val="both"/>
        <w:rPr>
          <w:rFonts w:ascii="Arial Narrow" w:hAnsi="Arial Narrow"/>
          <w:sz w:val="18"/>
          <w:szCs w:val="18"/>
        </w:rPr>
      </w:pPr>
    </w:p>
    <w:p w:rsidR="00353641" w:rsidRPr="00FC2B81" w:rsidRDefault="009A60BB">
      <w:pPr>
        <w:spacing w:after="0" w:line="240" w:lineRule="auto"/>
        <w:ind w:left="-567" w:right="-613"/>
        <w:contextualSpacing/>
        <w:jc w:val="both"/>
        <w:rPr>
          <w:rFonts w:ascii="Arial Narrow" w:hAnsi="Arial Narrow"/>
          <w:sz w:val="18"/>
          <w:szCs w:val="18"/>
        </w:rPr>
      </w:pPr>
      <w:r w:rsidRPr="00FC2B81">
        <w:rPr>
          <w:rFonts w:ascii="Arial Narrow" w:hAnsi="Arial Narrow"/>
          <w:sz w:val="18"/>
          <w:szCs w:val="18"/>
        </w:rPr>
        <w:t>Child’s Name ……………………………………………………….  Class ………………………………………</w:t>
      </w:r>
    </w:p>
    <w:p w:rsidR="00353641" w:rsidRPr="00FC2B81" w:rsidRDefault="00353641">
      <w:pPr>
        <w:spacing w:after="0" w:line="240" w:lineRule="auto"/>
        <w:ind w:left="-567" w:right="-613"/>
        <w:contextualSpacing/>
        <w:jc w:val="both"/>
        <w:rPr>
          <w:rFonts w:ascii="Arial Narrow" w:hAnsi="Arial Narrow"/>
          <w:sz w:val="18"/>
          <w:szCs w:val="18"/>
        </w:rPr>
      </w:pPr>
    </w:p>
    <w:p w:rsidR="00353641" w:rsidRPr="00FC2B81" w:rsidRDefault="00E76B81">
      <w:pPr>
        <w:spacing w:after="0" w:line="240" w:lineRule="auto"/>
        <w:ind w:left="-567" w:right="-613"/>
        <w:contextualSpacing/>
        <w:jc w:val="both"/>
        <w:rPr>
          <w:rFonts w:ascii="Arial Narrow" w:hAnsi="Arial Narrow"/>
          <w:sz w:val="18"/>
          <w:szCs w:val="18"/>
        </w:rPr>
      </w:pPr>
      <w:r>
        <w:rPr>
          <w:rFonts w:ascii="Arial Narrow" w:hAnsi="Arial Narrow"/>
          <w:noProof/>
          <w:sz w:val="18"/>
          <w:szCs w:val="18"/>
          <w:lang w:eastAsia="en-GB"/>
        </w:rPr>
        <w:drawing>
          <wp:anchor distT="0" distB="0" distL="114300" distR="114300" simplePos="0" relativeHeight="251660288" behindDoc="0" locked="0" layoutInCell="1" allowOverlap="1" wp14:anchorId="399F1554" wp14:editId="270202D2">
            <wp:simplePos x="0" y="0"/>
            <wp:positionH relativeFrom="column">
              <wp:posOffset>1514475</wp:posOffset>
            </wp:positionH>
            <wp:positionV relativeFrom="paragraph">
              <wp:posOffset>-635</wp:posOffset>
            </wp:positionV>
            <wp:extent cx="238125" cy="1714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noProof/>
          <w:sz w:val="18"/>
          <w:szCs w:val="18"/>
          <w:lang w:eastAsia="en-GB"/>
        </w:rPr>
        <mc:AlternateContent>
          <mc:Choice Requires="wps">
            <w:drawing>
              <wp:anchor distT="0" distB="0" distL="114300" distR="114300" simplePos="0" relativeHeight="251659264" behindDoc="0" locked="0" layoutInCell="1" allowOverlap="1" wp14:anchorId="7595636B" wp14:editId="7F13E758">
                <wp:simplePos x="0" y="0"/>
                <wp:positionH relativeFrom="column">
                  <wp:posOffset>4758690</wp:posOffset>
                </wp:positionH>
                <wp:positionV relativeFrom="paragraph">
                  <wp:posOffset>8958580</wp:posOffset>
                </wp:positionV>
                <wp:extent cx="209550" cy="147955"/>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74.7pt;margin-top:705.4pt;width:16.5pt;height:1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d/Hw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"/>
            </w:pict>
          </mc:Fallback>
        </mc:AlternateContent>
      </w:r>
      <w:r w:rsidR="009A60BB" w:rsidRPr="00FC2B81">
        <w:rPr>
          <w:rFonts w:ascii="Arial Narrow" w:hAnsi="Arial Narrow"/>
          <w:sz w:val="18"/>
          <w:szCs w:val="18"/>
        </w:rPr>
        <w:t>I have paid via Schools Cash Office</w:t>
      </w:r>
      <w:r w:rsidR="009A60BB" w:rsidRPr="00FC2B81">
        <w:rPr>
          <w:rFonts w:ascii="Arial Narrow" w:hAnsi="Arial Narrow"/>
          <w:sz w:val="18"/>
          <w:szCs w:val="18"/>
        </w:rPr>
        <w:tab/>
      </w:r>
      <w:r w:rsidR="009A60BB" w:rsidRPr="00FC2B81">
        <w:rPr>
          <w:rFonts w:ascii="Arial Narrow" w:hAnsi="Arial Narrow"/>
          <w:sz w:val="18"/>
          <w:szCs w:val="18"/>
        </w:rPr>
        <w:tab/>
      </w:r>
      <w:r w:rsidR="009A60BB" w:rsidRPr="00FC2B81">
        <w:rPr>
          <w:rFonts w:ascii="Arial Narrow" w:hAnsi="Arial Narrow"/>
          <w:sz w:val="18"/>
          <w:szCs w:val="18"/>
        </w:rPr>
        <w:tab/>
      </w:r>
    </w:p>
    <w:p w:rsidR="00353641" w:rsidRPr="00FC2B81" w:rsidRDefault="00E76B81">
      <w:pPr>
        <w:spacing w:after="0" w:line="240" w:lineRule="auto"/>
        <w:ind w:left="-567" w:right="-613"/>
        <w:contextualSpacing/>
        <w:jc w:val="both"/>
        <w:rPr>
          <w:rFonts w:ascii="Arial Narrow" w:hAnsi="Arial Narrow"/>
          <w:sz w:val="18"/>
          <w:szCs w:val="18"/>
        </w:rPr>
      </w:pPr>
      <w:r>
        <w:rPr>
          <w:rFonts w:ascii="Arial Narrow" w:hAnsi="Arial Narrow"/>
          <w:noProof/>
          <w:sz w:val="18"/>
          <w:szCs w:val="18"/>
          <w:lang w:eastAsia="en-GB"/>
        </w:rPr>
        <w:drawing>
          <wp:anchor distT="0" distB="0" distL="114300" distR="114300" simplePos="0" relativeHeight="251661312" behindDoc="0" locked="0" layoutInCell="1" allowOverlap="1" wp14:anchorId="4FEF6C4C" wp14:editId="2F1A6F8F">
            <wp:simplePos x="0" y="0"/>
            <wp:positionH relativeFrom="column">
              <wp:posOffset>1514475</wp:posOffset>
            </wp:positionH>
            <wp:positionV relativeFrom="paragraph">
              <wp:posOffset>86995</wp:posOffset>
            </wp:positionV>
            <wp:extent cx="238125" cy="1714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pic:spPr>
                </pic:pic>
              </a:graphicData>
            </a:graphic>
            <wp14:sizeRelH relativeFrom="page">
              <wp14:pctWidth>0</wp14:pctWidth>
            </wp14:sizeRelH>
            <wp14:sizeRelV relativeFrom="page">
              <wp14:pctHeight>0</wp14:pctHeight>
            </wp14:sizeRelV>
          </wp:anchor>
        </w:drawing>
      </w:r>
    </w:p>
    <w:p w:rsidR="00353641" w:rsidRPr="00FC2B81" w:rsidRDefault="009A60BB">
      <w:pPr>
        <w:spacing w:after="0" w:line="240" w:lineRule="auto"/>
        <w:ind w:left="-567" w:right="-613"/>
        <w:contextualSpacing/>
        <w:jc w:val="both"/>
        <w:rPr>
          <w:rFonts w:ascii="Arial Narrow" w:hAnsi="Arial Narrow"/>
          <w:sz w:val="18"/>
          <w:szCs w:val="18"/>
        </w:rPr>
      </w:pPr>
      <w:r w:rsidRPr="00FC2B81">
        <w:rPr>
          <w:rFonts w:ascii="Arial Narrow" w:hAnsi="Arial Narrow"/>
          <w:sz w:val="18"/>
          <w:szCs w:val="18"/>
        </w:rPr>
        <w:t>I enclose cash/cheque for £21.00</w:t>
      </w:r>
    </w:p>
    <w:p w:rsidR="00353641" w:rsidRPr="00FC2B81" w:rsidRDefault="00353641">
      <w:pPr>
        <w:spacing w:after="0" w:line="240" w:lineRule="auto"/>
        <w:ind w:left="-567" w:right="-613"/>
        <w:contextualSpacing/>
        <w:jc w:val="both"/>
        <w:rPr>
          <w:rFonts w:ascii="Arial Narrow" w:hAnsi="Arial Narrow"/>
          <w:sz w:val="18"/>
          <w:szCs w:val="18"/>
        </w:rPr>
      </w:pPr>
    </w:p>
    <w:p w:rsidR="00353641" w:rsidRPr="00FC2B81" w:rsidRDefault="00E76B81">
      <w:pPr>
        <w:spacing w:after="0" w:line="240" w:lineRule="auto"/>
        <w:ind w:left="-567" w:right="-613"/>
        <w:contextualSpacing/>
        <w:jc w:val="both"/>
        <w:rPr>
          <w:rFonts w:ascii="Arial Narrow" w:hAnsi="Arial Narrow"/>
          <w:sz w:val="18"/>
          <w:szCs w:val="18"/>
        </w:rPr>
      </w:pPr>
      <w:r>
        <w:rPr>
          <w:rFonts w:ascii="Arial Narrow" w:hAnsi="Arial Narrow"/>
          <w:noProof/>
          <w:sz w:val="18"/>
          <w:szCs w:val="18"/>
          <w:lang w:eastAsia="en-GB"/>
        </w:rPr>
        <w:drawing>
          <wp:anchor distT="0" distB="0" distL="114300" distR="114300" simplePos="0" relativeHeight="251662336" behindDoc="0" locked="0" layoutInCell="1" allowOverlap="1" wp14:anchorId="26FC776D" wp14:editId="3E7E4D5D">
            <wp:simplePos x="0" y="0"/>
            <wp:positionH relativeFrom="column">
              <wp:posOffset>2590800</wp:posOffset>
            </wp:positionH>
            <wp:positionV relativeFrom="paragraph">
              <wp:posOffset>36195</wp:posOffset>
            </wp:positionV>
            <wp:extent cx="238125" cy="1714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71450"/>
                    </a:xfrm>
                    <a:prstGeom prst="rect">
                      <a:avLst/>
                    </a:prstGeom>
                    <a:noFill/>
                  </pic:spPr>
                </pic:pic>
              </a:graphicData>
            </a:graphic>
            <wp14:sizeRelH relativeFrom="page">
              <wp14:pctWidth>0</wp14:pctWidth>
            </wp14:sizeRelH>
            <wp14:sizeRelV relativeFrom="page">
              <wp14:pctHeight>0</wp14:pctHeight>
            </wp14:sizeRelV>
          </wp:anchor>
        </w:drawing>
      </w:r>
      <w:r w:rsidR="009A60BB" w:rsidRPr="00FC2B81">
        <w:rPr>
          <w:rFonts w:ascii="Arial Narrow" w:hAnsi="Arial Narrow"/>
          <w:sz w:val="18"/>
          <w:szCs w:val="18"/>
        </w:rPr>
        <w:t>My child is entitled to FSM and I would like to apply for funding</w:t>
      </w:r>
    </w:p>
    <w:p w:rsidR="00353641" w:rsidRPr="00FC2B81" w:rsidRDefault="009A60BB">
      <w:pPr>
        <w:spacing w:after="0" w:line="240" w:lineRule="auto"/>
        <w:ind w:left="-567" w:right="-613"/>
        <w:contextualSpacing/>
        <w:jc w:val="both"/>
        <w:rPr>
          <w:rFonts w:ascii="Arial Narrow" w:hAnsi="Arial Narrow"/>
          <w:sz w:val="18"/>
          <w:szCs w:val="18"/>
        </w:rPr>
      </w:pPr>
      <w:r w:rsidRPr="00FC2B81">
        <w:rPr>
          <w:rFonts w:ascii="Arial Narrow" w:hAnsi="Arial Narrow"/>
          <w:sz w:val="18"/>
          <w:szCs w:val="18"/>
        </w:rPr>
        <w:t>(I enclose £10 payment to hold my child’s place)</w:t>
      </w:r>
    </w:p>
    <w:p w:rsidR="00353641" w:rsidRPr="00FC2B81" w:rsidRDefault="00353641">
      <w:pPr>
        <w:spacing w:after="0" w:line="240" w:lineRule="auto"/>
        <w:ind w:left="-567" w:right="-613"/>
        <w:contextualSpacing/>
        <w:jc w:val="both"/>
        <w:rPr>
          <w:rFonts w:ascii="Arial Narrow" w:hAnsi="Arial Narrow"/>
          <w:sz w:val="18"/>
          <w:szCs w:val="18"/>
        </w:rPr>
      </w:pPr>
    </w:p>
    <w:p w:rsidR="00353641" w:rsidRPr="00FC2B81" w:rsidRDefault="009A60BB">
      <w:pPr>
        <w:spacing w:after="0" w:line="240" w:lineRule="auto"/>
        <w:ind w:left="-567" w:right="-613"/>
        <w:contextualSpacing/>
        <w:jc w:val="both"/>
        <w:rPr>
          <w:rFonts w:ascii="Arial Narrow" w:hAnsi="Arial Narrow"/>
          <w:sz w:val="18"/>
          <w:szCs w:val="18"/>
        </w:rPr>
      </w:pPr>
      <w:r w:rsidRPr="00FC2B81">
        <w:rPr>
          <w:rFonts w:ascii="Arial Narrow" w:hAnsi="Arial Narrow"/>
          <w:sz w:val="18"/>
          <w:szCs w:val="18"/>
        </w:rPr>
        <w:t xml:space="preserve">In case of emergency please call: ………………………………..    </w:t>
      </w:r>
      <w:proofErr w:type="gramStart"/>
      <w:r w:rsidRPr="00FC2B81">
        <w:rPr>
          <w:rFonts w:ascii="Arial Narrow" w:hAnsi="Arial Narrow"/>
          <w:sz w:val="18"/>
          <w:szCs w:val="18"/>
        </w:rPr>
        <w:t>on</w:t>
      </w:r>
      <w:proofErr w:type="gramEnd"/>
      <w:r w:rsidRPr="00FC2B81">
        <w:rPr>
          <w:rFonts w:ascii="Arial Narrow" w:hAnsi="Arial Narrow"/>
          <w:sz w:val="18"/>
          <w:szCs w:val="18"/>
        </w:rPr>
        <w:t>: …………………………………</w:t>
      </w:r>
    </w:p>
    <w:p w:rsidR="00353641" w:rsidRPr="00FC2B81" w:rsidRDefault="00353641">
      <w:pPr>
        <w:spacing w:after="0" w:line="240" w:lineRule="auto"/>
        <w:ind w:left="-567" w:right="-613"/>
        <w:contextualSpacing/>
        <w:jc w:val="both"/>
        <w:rPr>
          <w:rFonts w:ascii="Arial Narrow" w:hAnsi="Arial Narrow"/>
          <w:sz w:val="18"/>
          <w:szCs w:val="18"/>
        </w:rPr>
      </w:pPr>
    </w:p>
    <w:p w:rsidR="00353641" w:rsidRPr="00FC2B81" w:rsidRDefault="009A60BB">
      <w:pPr>
        <w:spacing w:after="0" w:line="240" w:lineRule="auto"/>
        <w:ind w:left="-567" w:right="-613"/>
        <w:contextualSpacing/>
        <w:jc w:val="both"/>
        <w:rPr>
          <w:rFonts w:ascii="Arial Narrow" w:hAnsi="Arial Narrow"/>
          <w:sz w:val="18"/>
          <w:szCs w:val="18"/>
        </w:rPr>
      </w:pPr>
      <w:r w:rsidRPr="00FC2B81">
        <w:rPr>
          <w:rFonts w:ascii="Arial Narrow" w:hAnsi="Arial Narrow"/>
          <w:sz w:val="18"/>
          <w:szCs w:val="18"/>
        </w:rPr>
        <w:t>My child has the following medical condition ……………………………………………………………..</w:t>
      </w:r>
    </w:p>
    <w:p w:rsidR="00353641" w:rsidRPr="00FC2B81" w:rsidRDefault="009A60BB">
      <w:pPr>
        <w:spacing w:after="0" w:line="240" w:lineRule="auto"/>
        <w:ind w:left="-567" w:right="-613"/>
        <w:contextualSpacing/>
        <w:jc w:val="both"/>
        <w:rPr>
          <w:rFonts w:ascii="Arial Narrow" w:hAnsi="Arial Narrow"/>
          <w:sz w:val="18"/>
          <w:szCs w:val="18"/>
        </w:rPr>
      </w:pPr>
      <w:r w:rsidRPr="00FC2B81">
        <w:rPr>
          <w:rFonts w:ascii="Arial Narrow" w:hAnsi="Arial Narrow"/>
          <w:sz w:val="18"/>
          <w:szCs w:val="18"/>
        </w:rPr>
        <w:t>(</w:t>
      </w:r>
      <w:proofErr w:type="gramStart"/>
      <w:r w:rsidRPr="00FC2B81">
        <w:rPr>
          <w:rFonts w:ascii="Arial Narrow" w:hAnsi="Arial Narrow"/>
          <w:sz w:val="18"/>
          <w:szCs w:val="18"/>
        </w:rPr>
        <w:t>please</w:t>
      </w:r>
      <w:proofErr w:type="gramEnd"/>
      <w:r w:rsidRPr="00FC2B81">
        <w:rPr>
          <w:rFonts w:ascii="Arial Narrow" w:hAnsi="Arial Narrow"/>
          <w:sz w:val="18"/>
          <w:szCs w:val="18"/>
        </w:rPr>
        <w:t xml:space="preserve"> ensure they have inhalers with them if required).</w:t>
      </w:r>
    </w:p>
    <w:p w:rsidR="00353641" w:rsidRPr="00FC2B81" w:rsidRDefault="00353641">
      <w:pPr>
        <w:spacing w:after="0" w:line="240" w:lineRule="auto"/>
        <w:ind w:left="-567" w:right="-613"/>
        <w:contextualSpacing/>
        <w:jc w:val="both"/>
        <w:rPr>
          <w:rFonts w:ascii="Arial Narrow" w:hAnsi="Arial Narrow"/>
          <w:sz w:val="18"/>
          <w:szCs w:val="18"/>
        </w:rPr>
      </w:pPr>
    </w:p>
    <w:p w:rsidR="00353641" w:rsidRPr="00FC2B81" w:rsidRDefault="00353641">
      <w:pPr>
        <w:spacing w:after="0" w:line="240" w:lineRule="auto"/>
        <w:ind w:left="-567" w:right="-613"/>
        <w:contextualSpacing/>
        <w:jc w:val="both"/>
        <w:rPr>
          <w:rFonts w:ascii="Arial Narrow" w:hAnsi="Arial Narrow"/>
          <w:sz w:val="18"/>
          <w:szCs w:val="18"/>
        </w:rPr>
      </w:pPr>
    </w:p>
    <w:p w:rsidR="00353641" w:rsidRPr="00FC2B81" w:rsidRDefault="009A60BB">
      <w:pPr>
        <w:spacing w:after="0" w:line="240" w:lineRule="auto"/>
        <w:ind w:left="-567" w:right="-613"/>
        <w:contextualSpacing/>
        <w:jc w:val="both"/>
        <w:rPr>
          <w:rFonts w:ascii="Arial Narrow" w:hAnsi="Arial Narrow"/>
          <w:sz w:val="18"/>
          <w:szCs w:val="18"/>
        </w:rPr>
      </w:pPr>
      <w:r w:rsidRPr="00FC2B81">
        <w:rPr>
          <w:rFonts w:ascii="Arial Narrow" w:hAnsi="Arial Narrow"/>
          <w:sz w:val="18"/>
          <w:szCs w:val="18"/>
        </w:rPr>
        <w:t>Signed …………………………………….  Print Name………………………………..</w:t>
      </w:r>
    </w:p>
    <w:p w:rsidR="00353641" w:rsidRPr="00FC2B81" w:rsidRDefault="00353641">
      <w:pPr>
        <w:spacing w:after="0" w:line="240" w:lineRule="auto"/>
        <w:ind w:left="-567" w:right="-613"/>
        <w:contextualSpacing/>
        <w:jc w:val="both"/>
        <w:rPr>
          <w:rFonts w:ascii="Arial Narrow" w:hAnsi="Arial Narrow"/>
          <w:sz w:val="18"/>
          <w:szCs w:val="18"/>
        </w:rPr>
      </w:pPr>
    </w:p>
    <w:p w:rsidR="00353641" w:rsidRPr="00FC2B81" w:rsidRDefault="00353641">
      <w:pPr>
        <w:ind w:left="-567" w:right="-613"/>
        <w:contextualSpacing/>
        <w:jc w:val="both"/>
        <w:rPr>
          <w:rFonts w:ascii="Arial Narrow" w:hAnsi="Arial Narrow"/>
          <w:sz w:val="18"/>
          <w:szCs w:val="18"/>
        </w:rPr>
      </w:pPr>
    </w:p>
    <w:p w:rsidR="00353641" w:rsidRPr="00FC2B81" w:rsidRDefault="00FC2B81" w:rsidP="00EF4479">
      <w:pPr>
        <w:ind w:right="-613"/>
        <w:contextualSpacing/>
        <w:jc w:val="both"/>
        <w:rPr>
          <w:b/>
          <w:sz w:val="18"/>
          <w:szCs w:val="18"/>
        </w:rPr>
      </w:pPr>
      <w:r>
        <w:rPr>
          <w:rFonts w:ascii="Arial Narrow" w:hAnsi="Arial Narrow"/>
          <w:b/>
          <w:sz w:val="18"/>
          <w:szCs w:val="18"/>
        </w:rPr>
        <w:t xml:space="preserve">                                    </w:t>
      </w:r>
      <w:r w:rsidR="009A60BB" w:rsidRPr="00FC2B81">
        <w:rPr>
          <w:rFonts w:ascii="Arial Narrow" w:hAnsi="Arial Narrow"/>
          <w:b/>
          <w:sz w:val="18"/>
          <w:szCs w:val="18"/>
        </w:rPr>
        <w:t>See website for terms and conditions: www.premier-education.com</w:t>
      </w:r>
    </w:p>
    <w:sectPr w:rsidR="00353641" w:rsidRPr="00FC2B8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0BB" w:rsidRDefault="009A60BB">
      <w:pPr>
        <w:spacing w:after="0" w:line="240" w:lineRule="auto"/>
      </w:pPr>
      <w:r>
        <w:separator/>
      </w:r>
    </w:p>
  </w:endnote>
  <w:endnote w:type="continuationSeparator" w:id="0">
    <w:p w:rsidR="009A60BB" w:rsidRDefault="009A6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49" w:rsidRDefault="00BA42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41" w:rsidRDefault="009A60BB">
    <w:pPr>
      <w:pStyle w:val="Footer"/>
      <w:ind w:left="-567"/>
      <w:jc w:val="right"/>
      <w:rPr>
        <w:rFonts w:ascii="Arial Narrow" w:hAnsi="Arial Narrow" w:cs="Arial"/>
        <w:b/>
        <w:color w:val="00B050"/>
      </w:rPr>
    </w:pPr>
    <w:r>
      <w:rPr>
        <w:noProof/>
        <w:lang w:eastAsia="en-GB"/>
      </w:rPr>
      <w:drawing>
        <wp:anchor distT="0" distB="0" distL="0" distR="0" simplePos="0" relativeHeight="8" behindDoc="0" locked="0" layoutInCell="1" allowOverlap="1" wp14:anchorId="1D67F60B" wp14:editId="3856B54D">
          <wp:simplePos x="0" y="0"/>
          <wp:positionH relativeFrom="column">
            <wp:posOffset>-136525</wp:posOffset>
          </wp:positionH>
          <wp:positionV relativeFrom="paragraph">
            <wp:posOffset>-35560</wp:posOffset>
          </wp:positionV>
          <wp:extent cx="1223010" cy="755650"/>
          <wp:effectExtent l="0" t="0" r="0" b="0"/>
          <wp:wrapSquare wrapText="largest"/>
          <wp:docPr id="1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2"/>
                  <pic:cNvPicPr>
                    <a:picLocks noChangeAspect="1" noChangeArrowheads="1"/>
                  </pic:cNvPicPr>
                </pic:nvPicPr>
                <pic:blipFill>
                  <a:blip r:embed="rId1"/>
                  <a:stretch>
                    <a:fillRect/>
                  </a:stretch>
                </pic:blipFill>
                <pic:spPr bwMode="auto">
                  <a:xfrm>
                    <a:off x="0" y="0"/>
                    <a:ext cx="1223010" cy="755650"/>
                  </a:xfrm>
                  <a:prstGeom prst="rect">
                    <a:avLst/>
                  </a:prstGeom>
                </pic:spPr>
              </pic:pic>
            </a:graphicData>
          </a:graphic>
        </wp:anchor>
      </w:drawing>
    </w:r>
    <w:r>
      <w:rPr>
        <w:noProof/>
        <w:lang w:eastAsia="en-GB"/>
      </w:rPr>
      <w:drawing>
        <wp:anchor distT="0" distB="0" distL="0" distR="0" simplePos="0" relativeHeight="14" behindDoc="0" locked="0" layoutInCell="1" allowOverlap="1" wp14:anchorId="71761260" wp14:editId="59ABF10C">
          <wp:simplePos x="0" y="0"/>
          <wp:positionH relativeFrom="column">
            <wp:posOffset>2081530</wp:posOffset>
          </wp:positionH>
          <wp:positionV relativeFrom="paragraph">
            <wp:posOffset>-24130</wp:posOffset>
          </wp:positionV>
          <wp:extent cx="1790700" cy="685800"/>
          <wp:effectExtent l="0" t="0" r="0" b="0"/>
          <wp:wrapSquare wrapText="largest"/>
          <wp:docPr id="12"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2"/>
                  <a:stretch>
                    <a:fillRect/>
                  </a:stretch>
                </pic:blipFill>
                <pic:spPr bwMode="auto">
                  <a:xfrm>
                    <a:off x="0" y="0"/>
                    <a:ext cx="1790700" cy="685800"/>
                  </a:xfrm>
                  <a:prstGeom prst="rect">
                    <a:avLst/>
                  </a:prstGeom>
                </pic:spPr>
              </pic:pic>
            </a:graphicData>
          </a:graphic>
        </wp:anchor>
      </w:drawing>
    </w:r>
    <w:r>
      <w:rPr>
        <w:noProof/>
        <w:lang w:eastAsia="en-GB"/>
      </w:rPr>
      <w:drawing>
        <wp:anchor distT="0" distB="0" distL="114935" distR="114935" simplePos="0" relativeHeight="10" behindDoc="1" locked="0" layoutInCell="1" allowOverlap="1" wp14:anchorId="344B4316" wp14:editId="465961C8">
          <wp:simplePos x="0" y="0"/>
          <wp:positionH relativeFrom="column">
            <wp:posOffset>4939030</wp:posOffset>
          </wp:positionH>
          <wp:positionV relativeFrom="paragraph">
            <wp:posOffset>-102235</wp:posOffset>
          </wp:positionV>
          <wp:extent cx="1162685" cy="698500"/>
          <wp:effectExtent l="0" t="0" r="0" b="0"/>
          <wp:wrapTight wrapText="bothSides">
            <wp:wrapPolygon edited="0">
              <wp:start x="-142" y="0"/>
              <wp:lineTo x="-142" y="21352"/>
              <wp:lineTo x="21600" y="21352"/>
              <wp:lineTo x="21600" y="0"/>
              <wp:lineTo x="-142" y="0"/>
            </wp:wrapPolygon>
          </wp:wrapTight>
          <wp:docPr id="13" name="HS-Logo%20BEST%20DEFIN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S-Logo%20BEST%20DEFINITION"/>
                  <pic:cNvPicPr>
                    <a:picLocks noChangeAspect="1" noChangeArrowheads="1"/>
                  </pic:cNvPicPr>
                </pic:nvPicPr>
                <pic:blipFill>
                  <a:blip r:embed="rId3"/>
                  <a:stretch>
                    <a:fillRect/>
                  </a:stretch>
                </pic:blipFill>
                <pic:spPr bwMode="auto">
                  <a:xfrm>
                    <a:off x="0" y="0"/>
                    <a:ext cx="1162685" cy="698500"/>
                  </a:xfrm>
                  <a:prstGeom prst="rect">
                    <a:avLst/>
                  </a:prstGeom>
                </pic:spPr>
              </pic:pic>
            </a:graphicData>
          </a:graphic>
        </wp:anchor>
      </w:drawing>
    </w:r>
  </w:p>
  <w:p w:rsidR="00353641" w:rsidRDefault="003536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49" w:rsidRDefault="00BA42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0BB" w:rsidRDefault="009A60BB">
      <w:pPr>
        <w:spacing w:after="0" w:line="240" w:lineRule="auto"/>
      </w:pPr>
      <w:r>
        <w:separator/>
      </w:r>
    </w:p>
  </w:footnote>
  <w:footnote w:type="continuationSeparator" w:id="0">
    <w:p w:rsidR="009A60BB" w:rsidRDefault="009A60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49" w:rsidRDefault="00BA42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41" w:rsidRDefault="00A665C9">
    <w:pPr>
      <w:pStyle w:val="Header"/>
      <w:ind w:firstLine="3600"/>
      <w:rPr>
        <w:rFonts w:ascii="Arial Narrow" w:hAnsi="Arial Narrow" w:cs="Arial"/>
        <w:b/>
        <w:color w:val="00B050"/>
      </w:rPr>
    </w:pPr>
    <w:r>
      <w:rPr>
        <w:noProof/>
        <w:lang w:eastAsia="en-GB"/>
      </w:rPr>
      <w:drawing>
        <wp:anchor distT="0" distB="0" distL="114300" distR="114300" simplePos="0" relativeHeight="251658240" behindDoc="0" locked="0" layoutInCell="1" allowOverlap="1" wp14:anchorId="161B7082" wp14:editId="35B7EAD7">
          <wp:simplePos x="0" y="0"/>
          <wp:positionH relativeFrom="page">
            <wp:posOffset>2578735</wp:posOffset>
          </wp:positionH>
          <wp:positionV relativeFrom="paragraph">
            <wp:posOffset>-306705</wp:posOffset>
          </wp:positionV>
          <wp:extent cx="2219325" cy="831850"/>
          <wp:effectExtent l="0" t="0" r="9525"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9325" cy="831850"/>
                  </a:xfrm>
                  <a:prstGeom prst="rect">
                    <a:avLst/>
                  </a:prstGeom>
                </pic:spPr>
              </pic:pic>
            </a:graphicData>
          </a:graphic>
          <wp14:sizeRelH relativeFrom="margin">
            <wp14:pctWidth>0</wp14:pctWidth>
          </wp14:sizeRelH>
          <wp14:sizeRelV relativeFrom="margin">
            <wp14:pctHeight>0</wp14:pctHeight>
          </wp14:sizeRelV>
        </wp:anchor>
      </w:drawing>
    </w:r>
    <w:r w:rsidR="009A60BB">
      <w:rPr>
        <w:noProof/>
        <w:lang w:eastAsia="en-GB"/>
      </w:rPr>
      <w:drawing>
        <wp:anchor distT="0" distB="0" distL="0" distR="0" simplePos="0" relativeHeight="12" behindDoc="0" locked="0" layoutInCell="1" allowOverlap="1" wp14:anchorId="6BB91C1C" wp14:editId="37784E7E">
          <wp:simplePos x="0" y="0"/>
          <wp:positionH relativeFrom="column">
            <wp:posOffset>4272280</wp:posOffset>
          </wp:positionH>
          <wp:positionV relativeFrom="paragraph">
            <wp:posOffset>6685280</wp:posOffset>
          </wp:positionV>
          <wp:extent cx="1642745" cy="1808480"/>
          <wp:effectExtent l="0" t="0" r="0" b="0"/>
          <wp:wrapSquare wrapText="largest"/>
          <wp:docPr id="10"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2"/>
                  <a:stretch>
                    <a:fillRect/>
                  </a:stretch>
                </pic:blipFill>
                <pic:spPr bwMode="auto">
                  <a:xfrm>
                    <a:off x="0" y="0"/>
                    <a:ext cx="1642745" cy="1808480"/>
                  </a:xfrm>
                  <a:prstGeom prst="rect">
                    <a:avLst/>
                  </a:prstGeom>
                </pic:spPr>
              </pic:pic>
            </a:graphicData>
          </a:graphic>
        </wp:anchor>
      </w:drawing>
    </w:r>
    <w:r w:rsidR="009A60BB">
      <w:rPr>
        <w:rFonts w:ascii="Arial Narrow" w:hAnsi="Arial Narrow" w:cs="Arial"/>
        <w:b/>
        <w:color w:val="00B05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249" w:rsidRDefault="00BA42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41"/>
    <w:rsid w:val="00034C7D"/>
    <w:rsid w:val="00353641"/>
    <w:rsid w:val="00523F09"/>
    <w:rsid w:val="005816B4"/>
    <w:rsid w:val="00794C54"/>
    <w:rsid w:val="0090346C"/>
    <w:rsid w:val="00911901"/>
    <w:rsid w:val="009A60BB"/>
    <w:rsid w:val="00A665C9"/>
    <w:rsid w:val="00BA4249"/>
    <w:rsid w:val="00C232A8"/>
    <w:rsid w:val="00E264FA"/>
    <w:rsid w:val="00E76B81"/>
    <w:rsid w:val="00EF4479"/>
    <w:rsid w:val="00FC2B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913BD"/>
  </w:style>
  <w:style w:type="character" w:customStyle="1" w:styleId="FooterChar">
    <w:name w:val="Footer Char"/>
    <w:basedOn w:val="DefaultParagraphFont"/>
    <w:link w:val="Footer"/>
    <w:uiPriority w:val="99"/>
    <w:qFormat/>
    <w:rsid w:val="009913BD"/>
  </w:style>
  <w:style w:type="character" w:customStyle="1" w:styleId="InternetLink">
    <w:name w:val="Internet Link"/>
    <w:basedOn w:val="DefaultParagraphFont"/>
    <w:uiPriority w:val="99"/>
    <w:unhideWhenUsed/>
    <w:rsid w:val="00164C89"/>
    <w:rPr>
      <w:color w:val="0563C1" w:themeColor="hyperlink"/>
      <w:u w:val="single"/>
    </w:rPr>
  </w:style>
  <w:style w:type="character" w:customStyle="1" w:styleId="BalloonTextChar">
    <w:name w:val="Balloon Text Char"/>
    <w:basedOn w:val="DefaultParagraphFont"/>
    <w:link w:val="BalloonText"/>
    <w:uiPriority w:val="99"/>
    <w:semiHidden/>
    <w:qFormat/>
    <w:rsid w:val="006D548B"/>
    <w:rPr>
      <w:rFonts w:ascii="Segoe UI" w:hAnsi="Segoe UI" w:cs="Segoe UI"/>
      <w:sz w:val="18"/>
      <w:szCs w:val="18"/>
    </w:rPr>
  </w:style>
  <w:style w:type="character" w:styleId="FollowedHyperlink">
    <w:name w:val="FollowedHyperlink"/>
    <w:basedOn w:val="DefaultParagraphFont"/>
    <w:uiPriority w:val="99"/>
    <w:semiHidden/>
    <w:unhideWhenUsed/>
    <w:qFormat/>
    <w:rsid w:val="002576D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9913BD"/>
    <w:pPr>
      <w:tabs>
        <w:tab w:val="center" w:pos="4513"/>
        <w:tab w:val="right" w:pos="9026"/>
      </w:tabs>
      <w:spacing w:after="0" w:line="240" w:lineRule="auto"/>
    </w:pPr>
  </w:style>
  <w:style w:type="paragraph" w:styleId="Footer">
    <w:name w:val="footer"/>
    <w:basedOn w:val="Normal"/>
    <w:link w:val="FooterChar"/>
    <w:uiPriority w:val="99"/>
    <w:unhideWhenUsed/>
    <w:rsid w:val="009913BD"/>
    <w:pPr>
      <w:tabs>
        <w:tab w:val="center" w:pos="4513"/>
        <w:tab w:val="right" w:pos="9026"/>
      </w:tabs>
      <w:spacing w:after="0" w:line="240" w:lineRule="auto"/>
    </w:pPr>
  </w:style>
  <w:style w:type="paragraph" w:styleId="ListParagraph">
    <w:name w:val="List Paragraph"/>
    <w:basedOn w:val="Normal"/>
    <w:uiPriority w:val="34"/>
    <w:qFormat/>
    <w:rsid w:val="00A525A9"/>
    <w:pPr>
      <w:ind w:left="720"/>
      <w:contextualSpacing/>
    </w:pPr>
  </w:style>
  <w:style w:type="paragraph" w:styleId="BalloonText">
    <w:name w:val="Balloon Text"/>
    <w:basedOn w:val="Normal"/>
    <w:link w:val="BalloonTextChar"/>
    <w:uiPriority w:val="99"/>
    <w:semiHidden/>
    <w:unhideWhenUsed/>
    <w:qFormat/>
    <w:rsid w:val="006D548B"/>
    <w:pPr>
      <w:spacing w:after="0" w:line="240" w:lineRule="auto"/>
    </w:pPr>
    <w:rPr>
      <w:rFonts w:ascii="Segoe UI" w:hAnsi="Segoe UI" w:cs="Segoe UI"/>
      <w:sz w:val="18"/>
      <w:szCs w:val="18"/>
    </w:rPr>
  </w:style>
  <w:style w:type="table" w:styleId="TableGrid">
    <w:name w:val="Table Grid"/>
    <w:basedOn w:val="TableNormal"/>
    <w:uiPriority w:val="39"/>
    <w:rsid w:val="0013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7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913BD"/>
  </w:style>
  <w:style w:type="character" w:customStyle="1" w:styleId="FooterChar">
    <w:name w:val="Footer Char"/>
    <w:basedOn w:val="DefaultParagraphFont"/>
    <w:link w:val="Footer"/>
    <w:uiPriority w:val="99"/>
    <w:qFormat/>
    <w:rsid w:val="009913BD"/>
  </w:style>
  <w:style w:type="character" w:customStyle="1" w:styleId="InternetLink">
    <w:name w:val="Internet Link"/>
    <w:basedOn w:val="DefaultParagraphFont"/>
    <w:uiPriority w:val="99"/>
    <w:unhideWhenUsed/>
    <w:rsid w:val="00164C89"/>
    <w:rPr>
      <w:color w:val="0563C1" w:themeColor="hyperlink"/>
      <w:u w:val="single"/>
    </w:rPr>
  </w:style>
  <w:style w:type="character" w:customStyle="1" w:styleId="BalloonTextChar">
    <w:name w:val="Balloon Text Char"/>
    <w:basedOn w:val="DefaultParagraphFont"/>
    <w:link w:val="BalloonText"/>
    <w:uiPriority w:val="99"/>
    <w:semiHidden/>
    <w:qFormat/>
    <w:rsid w:val="006D548B"/>
    <w:rPr>
      <w:rFonts w:ascii="Segoe UI" w:hAnsi="Segoe UI" w:cs="Segoe UI"/>
      <w:sz w:val="18"/>
      <w:szCs w:val="18"/>
    </w:rPr>
  </w:style>
  <w:style w:type="character" w:styleId="FollowedHyperlink">
    <w:name w:val="FollowedHyperlink"/>
    <w:basedOn w:val="DefaultParagraphFont"/>
    <w:uiPriority w:val="99"/>
    <w:semiHidden/>
    <w:unhideWhenUsed/>
    <w:qFormat/>
    <w:rsid w:val="002576D1"/>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9913BD"/>
    <w:pPr>
      <w:tabs>
        <w:tab w:val="center" w:pos="4513"/>
        <w:tab w:val="right" w:pos="9026"/>
      </w:tabs>
      <w:spacing w:after="0" w:line="240" w:lineRule="auto"/>
    </w:pPr>
  </w:style>
  <w:style w:type="paragraph" w:styleId="Footer">
    <w:name w:val="footer"/>
    <w:basedOn w:val="Normal"/>
    <w:link w:val="FooterChar"/>
    <w:uiPriority w:val="99"/>
    <w:unhideWhenUsed/>
    <w:rsid w:val="009913BD"/>
    <w:pPr>
      <w:tabs>
        <w:tab w:val="center" w:pos="4513"/>
        <w:tab w:val="right" w:pos="9026"/>
      </w:tabs>
      <w:spacing w:after="0" w:line="240" w:lineRule="auto"/>
    </w:pPr>
  </w:style>
  <w:style w:type="paragraph" w:styleId="ListParagraph">
    <w:name w:val="List Paragraph"/>
    <w:basedOn w:val="Normal"/>
    <w:uiPriority w:val="34"/>
    <w:qFormat/>
    <w:rsid w:val="00A525A9"/>
    <w:pPr>
      <w:ind w:left="720"/>
      <w:contextualSpacing/>
    </w:pPr>
  </w:style>
  <w:style w:type="paragraph" w:styleId="BalloonText">
    <w:name w:val="Balloon Text"/>
    <w:basedOn w:val="Normal"/>
    <w:link w:val="BalloonTextChar"/>
    <w:uiPriority w:val="99"/>
    <w:semiHidden/>
    <w:unhideWhenUsed/>
    <w:qFormat/>
    <w:rsid w:val="006D548B"/>
    <w:pPr>
      <w:spacing w:after="0" w:line="240" w:lineRule="auto"/>
    </w:pPr>
    <w:rPr>
      <w:rFonts w:ascii="Segoe UI" w:hAnsi="Segoe UI" w:cs="Segoe UI"/>
      <w:sz w:val="18"/>
      <w:szCs w:val="18"/>
    </w:rPr>
  </w:style>
  <w:style w:type="table" w:styleId="TableGrid">
    <w:name w:val="Table Grid"/>
    <w:basedOn w:val="TableNormal"/>
    <w:uiPriority w:val="39"/>
    <w:rsid w:val="00132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Lynch</dc:creator>
  <cp:lastModifiedBy>User</cp:lastModifiedBy>
  <cp:revision>3</cp:revision>
  <cp:lastPrinted>2017-05-02T12:20:00Z</cp:lastPrinted>
  <dcterms:created xsi:type="dcterms:W3CDTF">2017-05-02T12:21:00Z</dcterms:created>
  <dcterms:modified xsi:type="dcterms:W3CDTF">2017-05-02T12:33:00Z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