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rPr/>
      </w:pPr>
      <w:bookmarkStart w:colFirst="0" w:colLast="0" w:name="_2mw0jhgc7c39" w:id="0"/>
      <w:bookmarkEnd w:id="0"/>
      <w:r w:rsidDel="00000000" w:rsidR="00000000" w:rsidRPr="00000000">
        <w:rPr>
          <w:rtl w:val="0"/>
        </w:rPr>
        <w:t xml:space="preserve">Homework task</w:t>
      </w:r>
    </w:p>
    <w:p w:rsidR="00000000" w:rsidDel="00000000" w:rsidP="00000000" w:rsidRDefault="00000000" w:rsidRPr="00000000" w14:paraId="00000002">
      <w:pPr>
        <w:pStyle w:val="Heading1"/>
        <w:rPr/>
      </w:pPr>
      <w:bookmarkStart w:colFirst="0" w:colLast="0" w:name="_fz488ndqa5ol" w:id="1"/>
      <w:bookmarkEnd w:id="1"/>
      <w:r w:rsidDel="00000000" w:rsidR="00000000" w:rsidRPr="00000000">
        <w:rPr>
          <w:rtl w:val="0"/>
        </w:rPr>
        <w:t xml:space="preserve">Introduction</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Today we have looked at how words and pictures are used on signs in the world around us. Your task is to look at some examples of packaging and see if you can find examples where images, text, or both images and text have been used to communicate a message.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Draw or stick examples in the table below and label them, or display your work in your own way. Look at the example </w:t>
      </w:r>
      <w:r w:rsidDel="00000000" w:rsidR="00000000" w:rsidRPr="00000000">
        <w:rPr>
          <w:rtl w:val="0"/>
        </w:rPr>
        <w:t xml:space="preserve">on the next page</w:t>
      </w:r>
      <w:r w:rsidDel="00000000" w:rsidR="00000000" w:rsidRPr="00000000">
        <w:rPr>
          <w:rtl w:val="0"/>
        </w:rPr>
        <w:t xml:space="preserve"> to get some ideas.</w:t>
      </w:r>
    </w:p>
    <w:p w:rsidR="00000000" w:rsidDel="00000000" w:rsidP="00000000" w:rsidRDefault="00000000" w:rsidRPr="00000000" w14:paraId="00000006">
      <w:pPr>
        <w:rPr/>
      </w:pPr>
      <w:r w:rsidDel="00000000" w:rsidR="00000000" w:rsidRPr="00000000">
        <w:rPr>
          <w:rtl w:val="0"/>
        </w:rPr>
      </w:r>
    </w:p>
    <w:tbl>
      <w:tblPr>
        <w:tblStyle w:val="Table1"/>
        <w:tblW w:w="1395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52.666666666667"/>
        <w:gridCol w:w="4652.666666666667"/>
        <w:gridCol w:w="4652.666666666667"/>
        <w:tblGridChange w:id="0">
          <w:tblGrid>
            <w:gridCol w:w="4652.666666666667"/>
            <w:gridCol w:w="4652.666666666667"/>
            <w:gridCol w:w="4652.666666666667"/>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5b5ba5"/>
                <w:sz w:val="28"/>
                <w:szCs w:val="28"/>
              </w:rPr>
            </w:pPr>
            <w:r w:rsidDel="00000000" w:rsidR="00000000" w:rsidRPr="00000000">
              <w:rPr>
                <w:b w:val="1"/>
                <w:color w:val="5b5ba5"/>
                <w:sz w:val="28"/>
                <w:szCs w:val="28"/>
                <w:rtl w:val="0"/>
              </w:rPr>
              <w:t xml:space="preserve">Images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5b5ba5"/>
                <w:sz w:val="28"/>
                <w:szCs w:val="28"/>
              </w:rPr>
            </w:pPr>
            <w:r w:rsidDel="00000000" w:rsidR="00000000" w:rsidRPr="00000000">
              <w:rPr>
                <w:b w:val="1"/>
                <w:color w:val="5b5ba5"/>
                <w:sz w:val="28"/>
                <w:szCs w:val="28"/>
                <w:rtl w:val="0"/>
              </w:rPr>
              <w:t xml:space="preserve">Text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5b5ba5"/>
                <w:sz w:val="28"/>
                <w:szCs w:val="28"/>
              </w:rPr>
            </w:pPr>
            <w:r w:rsidDel="00000000" w:rsidR="00000000" w:rsidRPr="00000000">
              <w:rPr>
                <w:b w:val="1"/>
                <w:color w:val="5b5ba5"/>
                <w:sz w:val="28"/>
                <w:szCs w:val="28"/>
                <w:rtl w:val="0"/>
              </w:rPr>
              <w:t xml:space="preserve">Images and text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B">
      <w:pPr>
        <w:spacing w:line="276" w:lineRule="auto"/>
        <w:rPr>
          <w:color w:val="666666"/>
          <w:sz w:val="18"/>
          <w:szCs w:val="18"/>
        </w:rPr>
      </w:pPr>
      <w:r w:rsidDel="00000000" w:rsidR="00000000" w:rsidRPr="00000000">
        <w:rPr>
          <w:rtl w:val="0"/>
        </w:rPr>
      </w:r>
    </w:p>
    <w:p w:rsidR="00000000" w:rsidDel="00000000" w:rsidP="00000000" w:rsidRDefault="00000000" w:rsidRPr="00000000" w14:paraId="0000002C">
      <w:pPr>
        <w:spacing w:line="276" w:lineRule="auto"/>
        <w:rPr>
          <w:color w:val="666666"/>
          <w:sz w:val="18"/>
          <w:szCs w:val="18"/>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tbl>
      <w:tblPr>
        <w:tblStyle w:val="Table2"/>
        <w:tblW w:w="1395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52.666666666667"/>
        <w:gridCol w:w="4652.666666666667"/>
        <w:gridCol w:w="4652.666666666667"/>
        <w:tblGridChange w:id="0">
          <w:tblGrid>
            <w:gridCol w:w="4652.666666666667"/>
            <w:gridCol w:w="4652.666666666667"/>
            <w:gridCol w:w="4652.666666666667"/>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jc w:val="center"/>
              <w:rPr>
                <w:b w:val="1"/>
                <w:color w:val="5b5ba5"/>
                <w:sz w:val="28"/>
                <w:szCs w:val="28"/>
              </w:rPr>
            </w:pPr>
            <w:r w:rsidDel="00000000" w:rsidR="00000000" w:rsidRPr="00000000">
              <w:rPr>
                <w:b w:val="1"/>
                <w:color w:val="5b5ba5"/>
                <w:sz w:val="28"/>
                <w:szCs w:val="28"/>
                <w:rtl w:val="0"/>
              </w:rPr>
              <w:t xml:space="preserve">Examples of images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jc w:val="center"/>
              <w:rPr>
                <w:b w:val="1"/>
                <w:color w:val="5b5ba5"/>
                <w:sz w:val="28"/>
                <w:szCs w:val="28"/>
              </w:rPr>
            </w:pPr>
            <w:r w:rsidDel="00000000" w:rsidR="00000000" w:rsidRPr="00000000">
              <w:rPr>
                <w:b w:val="1"/>
                <w:color w:val="5b5ba5"/>
                <w:sz w:val="28"/>
                <w:szCs w:val="28"/>
                <w:rtl w:val="0"/>
              </w:rPr>
              <w:t xml:space="preserve">Examples of text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jc w:val="center"/>
              <w:rPr>
                <w:b w:val="1"/>
                <w:color w:val="5b5ba5"/>
                <w:sz w:val="28"/>
                <w:szCs w:val="28"/>
              </w:rPr>
            </w:pPr>
            <w:r w:rsidDel="00000000" w:rsidR="00000000" w:rsidRPr="00000000">
              <w:rPr>
                <w:b w:val="1"/>
                <w:color w:val="5b5ba5"/>
                <w:sz w:val="28"/>
                <w:szCs w:val="28"/>
                <w:rtl w:val="0"/>
              </w:rPr>
              <w:t xml:space="preserve">Examples of images and text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jc w:val="center"/>
              <w:rPr/>
            </w:pPr>
            <w:r w:rsidDel="00000000" w:rsidR="00000000" w:rsidRPr="00000000">
              <w:rPr/>
              <w:drawing>
                <wp:inline distB="114300" distT="114300" distL="114300" distR="114300">
                  <wp:extent cx="1528763" cy="1847850"/>
                  <wp:effectExtent b="0" l="0" r="0" t="0"/>
                  <wp:docPr id="6" name="image5.png"/>
                  <a:graphic>
                    <a:graphicData uri="http://schemas.openxmlformats.org/drawingml/2006/picture">
                      <pic:pic>
                        <pic:nvPicPr>
                          <pic:cNvPr id="0" name="image5.png"/>
                          <pic:cNvPicPr preferRelativeResize="0"/>
                        </pic:nvPicPr>
                        <pic:blipFill>
                          <a:blip r:embed="rId6"/>
                          <a:srcRect b="15283" l="14628" r="15283" t="0"/>
                          <a:stretch>
                            <a:fillRect/>
                          </a:stretch>
                        </pic:blipFill>
                        <pic:spPr>
                          <a:xfrm>
                            <a:off x="0" y="0"/>
                            <a:ext cx="1528763" cy="1847850"/>
                          </a:xfrm>
                          <a:prstGeom prst="rect"/>
                          <a:ln/>
                        </pic:spPr>
                      </pic:pic>
                    </a:graphicData>
                  </a:graphic>
                </wp:inline>
              </w:drawing>
            </w:r>
            <w:r w:rsidDel="00000000" w:rsidR="00000000" w:rsidRPr="00000000">
              <w:rPr>
                <w:rtl w:val="0"/>
              </w:rPr>
            </w:r>
          </w:p>
          <w:p w:rsidR="00000000" w:rsidDel="00000000" w:rsidP="00000000" w:rsidRDefault="00000000" w:rsidRPr="00000000" w14:paraId="00000032">
            <w:pPr>
              <w:widowControl w:val="0"/>
              <w:spacing w:line="240" w:lineRule="auto"/>
              <w:jc w:val="center"/>
              <w:rPr/>
            </w:pPr>
            <w:r w:rsidDel="00000000" w:rsidR="00000000" w:rsidRPr="00000000">
              <w:rPr>
                <w:rtl w:val="0"/>
              </w:rPr>
              <w:t xml:space="preserve">Seafood-free</w:t>
            </w:r>
          </w:p>
          <w:p w:rsidR="00000000" w:rsidDel="00000000" w:rsidP="00000000" w:rsidRDefault="00000000" w:rsidRPr="00000000" w14:paraId="00000033">
            <w:pPr>
              <w:widowControl w:val="0"/>
              <w:spacing w:line="240" w:lineRule="auto"/>
              <w:jc w:val="center"/>
              <w:rPr/>
            </w:pPr>
            <w:r w:rsidDel="00000000" w:rsidR="00000000" w:rsidRPr="00000000">
              <w:rPr/>
              <w:drawing>
                <wp:inline distB="114300" distT="114300" distL="114300" distR="114300">
                  <wp:extent cx="1757363" cy="1757363"/>
                  <wp:effectExtent b="0" l="0" r="0" t="0"/>
                  <wp:docPr id="3" name="image6.png"/>
                  <a:graphic>
                    <a:graphicData uri="http://schemas.openxmlformats.org/drawingml/2006/picture">
                      <pic:pic>
                        <pic:nvPicPr>
                          <pic:cNvPr id="0" name="image6.png"/>
                          <pic:cNvPicPr preferRelativeResize="0"/>
                        </pic:nvPicPr>
                        <pic:blipFill>
                          <a:blip r:embed="rId7"/>
                          <a:srcRect b="0" l="0" r="0" t="0"/>
                          <a:stretch>
                            <a:fillRect/>
                          </a:stretch>
                        </pic:blipFill>
                        <pic:spPr>
                          <a:xfrm>
                            <a:off x="0" y="0"/>
                            <a:ext cx="1757363" cy="1757363"/>
                          </a:xfrm>
                          <a:prstGeom prst="rect"/>
                          <a:ln/>
                        </pic:spPr>
                      </pic:pic>
                    </a:graphicData>
                  </a:graphic>
                </wp:inline>
              </w:drawing>
            </w:r>
            <w:r w:rsidDel="00000000" w:rsidR="00000000" w:rsidRPr="00000000">
              <w:rPr>
                <w:rtl w:val="0"/>
              </w:rPr>
            </w:r>
          </w:p>
          <w:p w:rsidR="00000000" w:rsidDel="00000000" w:rsidP="00000000" w:rsidRDefault="00000000" w:rsidRPr="00000000" w14:paraId="00000034">
            <w:pPr>
              <w:widowControl w:val="0"/>
              <w:spacing w:line="240" w:lineRule="auto"/>
              <w:rPr/>
            </w:pPr>
            <w:r w:rsidDel="00000000" w:rsidR="00000000" w:rsidRPr="00000000">
              <w:rPr>
                <w:rtl w:val="0"/>
              </w:rPr>
            </w:r>
          </w:p>
          <w:p w:rsidR="00000000" w:rsidDel="00000000" w:rsidP="00000000" w:rsidRDefault="00000000" w:rsidRPr="00000000" w14:paraId="00000035">
            <w:pPr>
              <w:widowControl w:val="0"/>
              <w:spacing w:line="240" w:lineRule="auto"/>
              <w:jc w:val="center"/>
              <w:rPr/>
            </w:pPr>
            <w:r w:rsidDel="00000000" w:rsidR="00000000" w:rsidRPr="00000000">
              <w:rPr>
                <w:rtl w:val="0"/>
              </w:rPr>
              <w:t xml:space="preserve">Gluten-free or wheat-free</w:t>
            </w:r>
          </w:p>
          <w:p w:rsidR="00000000" w:rsidDel="00000000" w:rsidP="00000000" w:rsidRDefault="00000000" w:rsidRPr="00000000" w14:paraId="0000003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jc w:val="center"/>
              <w:rPr/>
            </w:pPr>
            <w:r w:rsidDel="00000000" w:rsidR="00000000" w:rsidRPr="00000000">
              <w:rPr/>
              <w:drawing>
                <wp:inline distB="114300" distT="114300" distL="114300" distR="114300">
                  <wp:extent cx="2271713" cy="1393830"/>
                  <wp:effectExtent b="0" l="0" r="0" t="0"/>
                  <wp:docPr id="2"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2271713" cy="1393830"/>
                          </a:xfrm>
                          <a:prstGeom prst="rect"/>
                          <a:ln/>
                        </pic:spPr>
                      </pic:pic>
                    </a:graphicData>
                  </a:graphic>
                </wp:inline>
              </w:drawing>
            </w:r>
            <w:r w:rsidDel="00000000" w:rsidR="00000000" w:rsidRPr="00000000">
              <w:rPr>
                <w:rtl w:val="0"/>
              </w:rPr>
            </w:r>
          </w:p>
          <w:p w:rsidR="00000000" w:rsidDel="00000000" w:rsidP="00000000" w:rsidRDefault="00000000" w:rsidRPr="00000000" w14:paraId="00000038">
            <w:pPr>
              <w:widowControl w:val="0"/>
              <w:spacing w:line="240" w:lineRule="auto"/>
              <w:jc w:val="center"/>
              <w:rPr/>
            </w:pPr>
            <w:r w:rsidDel="00000000" w:rsidR="00000000" w:rsidRPr="00000000">
              <w:rPr>
                <w:rtl w:val="0"/>
              </w:rPr>
              <w:t xml:space="preserve">Stickers on fruit often say where it came from, or the name of the company</w:t>
            </w:r>
          </w:p>
          <w:p w:rsidR="00000000" w:rsidDel="00000000" w:rsidP="00000000" w:rsidRDefault="00000000" w:rsidRPr="00000000" w14:paraId="00000039">
            <w:pPr>
              <w:widowControl w:val="0"/>
              <w:spacing w:line="240" w:lineRule="auto"/>
              <w:rPr/>
            </w:pPr>
            <w:r w:rsidDel="00000000" w:rsidR="00000000" w:rsidRPr="00000000">
              <w:rPr>
                <w:rtl w:val="0"/>
              </w:rPr>
            </w:r>
          </w:p>
          <w:p w:rsidR="00000000" w:rsidDel="00000000" w:rsidP="00000000" w:rsidRDefault="00000000" w:rsidRPr="00000000" w14:paraId="0000003A">
            <w:pPr>
              <w:widowControl w:val="0"/>
              <w:spacing w:line="240" w:lineRule="auto"/>
              <w:jc w:val="center"/>
              <w:rPr/>
            </w:pPr>
            <w:r w:rsidDel="00000000" w:rsidR="00000000" w:rsidRPr="00000000">
              <w:rPr/>
              <w:drawing>
                <wp:inline distB="114300" distT="114300" distL="114300" distR="114300">
                  <wp:extent cx="1027179" cy="1395413"/>
                  <wp:effectExtent b="0" l="0" r="0" t="0"/>
                  <wp:docPr id="1"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1027179" cy="1395413"/>
                          </a:xfrm>
                          <a:prstGeom prst="rect"/>
                          <a:ln/>
                        </pic:spPr>
                      </pic:pic>
                    </a:graphicData>
                  </a:graphic>
                </wp:inline>
              </w:drawing>
            </w:r>
            <w:r w:rsidDel="00000000" w:rsidR="00000000" w:rsidRPr="00000000">
              <w:rPr>
                <w:rtl w:val="0"/>
              </w:rPr>
            </w:r>
          </w:p>
          <w:p w:rsidR="00000000" w:rsidDel="00000000" w:rsidP="00000000" w:rsidRDefault="00000000" w:rsidRPr="00000000" w14:paraId="0000003B">
            <w:pPr>
              <w:widowControl w:val="0"/>
              <w:spacing w:line="240" w:lineRule="auto"/>
              <w:rPr/>
            </w:pPr>
            <w:r w:rsidDel="00000000" w:rsidR="00000000" w:rsidRPr="00000000">
              <w:rPr>
                <w:rtl w:val="0"/>
              </w:rPr>
            </w:r>
          </w:p>
          <w:p w:rsidR="00000000" w:rsidDel="00000000" w:rsidP="00000000" w:rsidRDefault="00000000" w:rsidRPr="00000000" w14:paraId="0000003C">
            <w:pPr>
              <w:widowControl w:val="0"/>
              <w:spacing w:line="240" w:lineRule="auto"/>
              <w:jc w:val="center"/>
              <w:rPr/>
            </w:pPr>
            <w:r w:rsidDel="00000000" w:rsidR="00000000" w:rsidRPr="00000000">
              <w:rPr>
                <w:rtl w:val="0"/>
              </w:rPr>
              <w:t xml:space="preserve">The baked beans label tells you what is in the can and when they were first made by the company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jc w:val="center"/>
              <w:rPr/>
            </w:pPr>
            <w:r w:rsidDel="00000000" w:rsidR="00000000" w:rsidRPr="00000000">
              <w:rPr>
                <w:rtl w:val="0"/>
              </w:rPr>
            </w:r>
          </w:p>
          <w:p w:rsidR="00000000" w:rsidDel="00000000" w:rsidP="00000000" w:rsidRDefault="00000000" w:rsidRPr="00000000" w14:paraId="0000003E">
            <w:pPr>
              <w:widowControl w:val="0"/>
              <w:spacing w:line="240" w:lineRule="auto"/>
              <w:jc w:val="center"/>
              <w:rPr/>
            </w:pPr>
            <w:r w:rsidDel="00000000" w:rsidR="00000000" w:rsidRPr="00000000">
              <w:rPr>
                <w:rtl w:val="0"/>
              </w:rPr>
            </w:r>
          </w:p>
          <w:p w:rsidR="00000000" w:rsidDel="00000000" w:rsidP="00000000" w:rsidRDefault="00000000" w:rsidRPr="00000000" w14:paraId="0000003F">
            <w:pPr>
              <w:widowControl w:val="0"/>
              <w:spacing w:line="240" w:lineRule="auto"/>
              <w:jc w:val="center"/>
              <w:rPr/>
            </w:pPr>
            <w:r w:rsidDel="00000000" w:rsidR="00000000" w:rsidRPr="00000000">
              <w:rPr>
                <w:rtl w:val="0"/>
              </w:rPr>
            </w:r>
          </w:p>
          <w:p w:rsidR="00000000" w:rsidDel="00000000" w:rsidP="00000000" w:rsidRDefault="00000000" w:rsidRPr="00000000" w14:paraId="00000040">
            <w:pPr>
              <w:widowControl w:val="0"/>
              <w:spacing w:line="240" w:lineRule="auto"/>
              <w:jc w:val="center"/>
              <w:rPr/>
            </w:pPr>
            <w:r w:rsidDel="00000000" w:rsidR="00000000" w:rsidRPr="00000000">
              <w:rPr/>
              <w:drawing>
                <wp:inline distB="114300" distT="114300" distL="114300" distR="114300">
                  <wp:extent cx="2324100" cy="2300288"/>
                  <wp:effectExtent b="0" l="0" r="0" t="0"/>
                  <wp:docPr id="4"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2324100" cy="2300288"/>
                          </a:xfrm>
                          <a:prstGeom prst="rect"/>
                          <a:ln/>
                        </pic:spPr>
                      </pic:pic>
                    </a:graphicData>
                  </a:graphic>
                </wp:inline>
              </w:drawing>
            </w:r>
            <w:r w:rsidDel="00000000" w:rsidR="00000000" w:rsidRPr="00000000">
              <w:rPr>
                <w:rtl w:val="0"/>
              </w:rPr>
            </w:r>
          </w:p>
          <w:p w:rsidR="00000000" w:rsidDel="00000000" w:rsidP="00000000" w:rsidRDefault="00000000" w:rsidRPr="00000000" w14:paraId="00000041">
            <w:pPr>
              <w:widowControl w:val="0"/>
              <w:spacing w:line="240" w:lineRule="auto"/>
              <w:jc w:val="center"/>
              <w:rPr/>
            </w:pPr>
            <w:r w:rsidDel="00000000" w:rsidR="00000000" w:rsidRPr="00000000">
              <w:rPr>
                <w:rtl w:val="0"/>
              </w:rPr>
              <w:t xml:space="preserve">Vegans can eat this</w:t>
            </w:r>
          </w:p>
          <w:p w:rsidR="00000000" w:rsidDel="00000000" w:rsidP="00000000" w:rsidRDefault="00000000" w:rsidRPr="00000000" w14:paraId="00000042">
            <w:pPr>
              <w:widowControl w:val="0"/>
              <w:spacing w:line="240" w:lineRule="auto"/>
              <w:jc w:val="center"/>
              <w:rPr/>
            </w:pPr>
            <w:r w:rsidDel="00000000" w:rsidR="00000000" w:rsidRPr="00000000">
              <w:rPr>
                <w:rtl w:val="0"/>
              </w:rPr>
            </w:r>
          </w:p>
          <w:p w:rsidR="00000000" w:rsidDel="00000000" w:rsidP="00000000" w:rsidRDefault="00000000" w:rsidRPr="00000000" w14:paraId="00000043">
            <w:pPr>
              <w:widowControl w:val="0"/>
              <w:spacing w:line="240" w:lineRule="auto"/>
              <w:rPr/>
            </w:pPr>
            <w:r w:rsidDel="00000000" w:rsidR="00000000" w:rsidRPr="00000000">
              <w:rPr>
                <w:rtl w:val="0"/>
              </w:rPr>
            </w:r>
          </w:p>
          <w:p w:rsidR="00000000" w:rsidDel="00000000" w:rsidP="00000000" w:rsidRDefault="00000000" w:rsidRPr="00000000" w14:paraId="00000044">
            <w:pPr>
              <w:widowControl w:val="0"/>
              <w:spacing w:line="240" w:lineRule="auto"/>
              <w:rPr/>
            </w:pPr>
            <w:r w:rsidDel="00000000" w:rsidR="00000000" w:rsidRPr="00000000">
              <w:rPr>
                <w:rtl w:val="0"/>
              </w:rPr>
            </w:r>
          </w:p>
          <w:p w:rsidR="00000000" w:rsidDel="00000000" w:rsidP="00000000" w:rsidRDefault="00000000" w:rsidRPr="00000000" w14:paraId="00000045">
            <w:pPr>
              <w:widowControl w:val="0"/>
              <w:spacing w:line="240" w:lineRule="auto"/>
              <w:rPr/>
            </w:pPr>
            <w:r w:rsidDel="00000000" w:rsidR="00000000" w:rsidRPr="00000000">
              <w:rPr>
                <w:rtl w:val="0"/>
              </w:rPr>
            </w:r>
          </w:p>
        </w:tc>
      </w:tr>
    </w:tbl>
    <w:p w:rsidR="00000000" w:rsidDel="00000000" w:rsidP="00000000" w:rsidRDefault="00000000" w:rsidRPr="00000000" w14:paraId="00000046">
      <w:pPr>
        <w:spacing w:line="276" w:lineRule="auto"/>
        <w:rPr>
          <w:color w:val="666666"/>
          <w:sz w:val="18"/>
          <w:szCs w:val="18"/>
        </w:rPr>
      </w:pPr>
      <w:r w:rsidDel="00000000" w:rsidR="00000000" w:rsidRPr="00000000">
        <w:rPr>
          <w:rtl w:val="0"/>
        </w:rPr>
      </w:r>
    </w:p>
    <w:p w:rsidR="00000000" w:rsidDel="00000000" w:rsidP="00000000" w:rsidRDefault="00000000" w:rsidRPr="00000000" w14:paraId="00000047">
      <w:pPr>
        <w:spacing w:line="276" w:lineRule="auto"/>
        <w:rPr>
          <w:color w:val="666666"/>
          <w:sz w:val="18"/>
          <w:szCs w:val="18"/>
        </w:rPr>
      </w:pPr>
      <w:r w:rsidDel="00000000" w:rsidR="00000000" w:rsidRPr="00000000">
        <w:rPr>
          <w:rtl w:val="0"/>
        </w:rPr>
      </w:r>
    </w:p>
    <w:p w:rsidR="00000000" w:rsidDel="00000000" w:rsidP="00000000" w:rsidRDefault="00000000" w:rsidRPr="00000000" w14:paraId="00000048">
      <w:pPr>
        <w:spacing w:line="276" w:lineRule="auto"/>
        <w:rPr>
          <w:color w:val="666666"/>
          <w:sz w:val="18"/>
          <w:szCs w:val="18"/>
        </w:rPr>
      </w:pPr>
      <w:r w:rsidDel="00000000" w:rsidR="00000000" w:rsidRPr="00000000">
        <w:rPr>
          <w:rtl w:val="0"/>
        </w:rPr>
      </w:r>
    </w:p>
    <w:p w:rsidR="00000000" w:rsidDel="00000000" w:rsidP="00000000" w:rsidRDefault="00000000" w:rsidRPr="00000000" w14:paraId="00000049">
      <w:pPr>
        <w:spacing w:line="276" w:lineRule="auto"/>
        <w:rPr>
          <w:color w:val="666666"/>
          <w:sz w:val="18"/>
          <w:szCs w:val="18"/>
        </w:rPr>
      </w:pPr>
      <w:r w:rsidDel="00000000" w:rsidR="00000000" w:rsidRPr="00000000">
        <w:rPr>
          <w:rtl w:val="0"/>
        </w:rPr>
      </w:r>
    </w:p>
    <w:p w:rsidR="00000000" w:rsidDel="00000000" w:rsidP="00000000" w:rsidRDefault="00000000" w:rsidRPr="00000000" w14:paraId="0000004A">
      <w:pPr>
        <w:spacing w:line="276" w:lineRule="auto"/>
        <w:rPr>
          <w:color w:val="666666"/>
          <w:sz w:val="18"/>
          <w:szCs w:val="18"/>
        </w:rPr>
      </w:pPr>
      <w:r w:rsidDel="00000000" w:rsidR="00000000" w:rsidRPr="00000000">
        <w:rPr>
          <w:color w:val="666666"/>
          <w:sz w:val="18"/>
          <w:szCs w:val="18"/>
          <w:rtl w:val="0"/>
        </w:rPr>
        <w:t xml:space="preserve">This resource is available online at </w:t>
      </w:r>
      <w:hyperlink r:id="rId11">
        <w:r w:rsidDel="00000000" w:rsidR="00000000" w:rsidRPr="00000000">
          <w:rPr>
            <w:color w:val="1155cc"/>
            <w:sz w:val="18"/>
            <w:szCs w:val="18"/>
            <w:u w:val="single"/>
            <w:rtl w:val="0"/>
          </w:rPr>
          <w:t xml:space="preserve">ncce.io/cm3d-1-w</w:t>
        </w:r>
      </w:hyperlink>
      <w:r w:rsidDel="00000000" w:rsidR="00000000" w:rsidRPr="00000000">
        <w:rPr>
          <w:color w:val="666666"/>
          <w:sz w:val="18"/>
          <w:szCs w:val="18"/>
          <w:rtl w:val="0"/>
        </w:rPr>
        <w:t xml:space="preserve">. Resources are updated regularly — please check that you are using the latest version.</w:t>
      </w:r>
    </w:p>
    <w:p w:rsidR="00000000" w:rsidDel="00000000" w:rsidP="00000000" w:rsidRDefault="00000000" w:rsidRPr="00000000" w14:paraId="0000004B">
      <w:pPr>
        <w:spacing w:line="276" w:lineRule="auto"/>
        <w:rPr>
          <w:color w:val="666666"/>
          <w:sz w:val="18"/>
          <w:szCs w:val="18"/>
        </w:rPr>
      </w:pPr>
      <w:r w:rsidDel="00000000" w:rsidR="00000000" w:rsidRPr="00000000">
        <w:rPr>
          <w:color w:val="666666"/>
          <w:sz w:val="18"/>
          <w:szCs w:val="18"/>
          <w:rtl w:val="0"/>
        </w:rPr>
        <w:t xml:space="preserve">This resource is licensed under the Open Government Licence, version 3. For more information on this licence, see </w:t>
      </w:r>
      <w:hyperlink r:id="rId12">
        <w:r w:rsidDel="00000000" w:rsidR="00000000" w:rsidRPr="00000000">
          <w:rPr>
            <w:color w:val="1155cc"/>
            <w:sz w:val="18"/>
            <w:szCs w:val="18"/>
            <w:u w:val="single"/>
            <w:rtl w:val="0"/>
          </w:rPr>
          <w:t xml:space="preserve">ncce.io/ogl</w:t>
        </w:r>
      </w:hyperlink>
      <w:r w:rsidDel="00000000" w:rsidR="00000000" w:rsidRPr="00000000">
        <w:rPr>
          <w:color w:val="666666"/>
          <w:sz w:val="18"/>
          <w:szCs w:val="18"/>
          <w:rtl w:val="0"/>
        </w:rPr>
        <w:t xml:space="preserve">.</w:t>
      </w:r>
    </w:p>
    <w:p w:rsidR="00000000" w:rsidDel="00000000" w:rsidP="00000000" w:rsidRDefault="00000000" w:rsidRPr="00000000" w14:paraId="0000004C">
      <w:pPr>
        <w:spacing w:line="276" w:lineRule="auto"/>
        <w:rPr>
          <w:color w:val="666666"/>
          <w:sz w:val="18"/>
          <w:szCs w:val="18"/>
        </w:rPr>
      </w:pPr>
      <w:r w:rsidDel="00000000" w:rsidR="00000000" w:rsidRPr="00000000">
        <w:rPr>
          <w:rtl w:val="0"/>
        </w:rPr>
      </w:r>
    </w:p>
    <w:p w:rsidR="00000000" w:rsidDel="00000000" w:rsidP="00000000" w:rsidRDefault="00000000" w:rsidRPr="00000000" w14:paraId="0000004D">
      <w:pPr>
        <w:spacing w:line="276" w:lineRule="auto"/>
        <w:rPr>
          <w:color w:val="666666"/>
          <w:sz w:val="18"/>
          <w:szCs w:val="18"/>
        </w:rPr>
      </w:pPr>
      <w:r w:rsidDel="00000000" w:rsidR="00000000" w:rsidRPr="00000000">
        <w:rPr>
          <w:rtl w:val="0"/>
        </w:rPr>
      </w:r>
    </w:p>
    <w:p w:rsidR="00000000" w:rsidDel="00000000" w:rsidP="00000000" w:rsidRDefault="00000000" w:rsidRPr="00000000" w14:paraId="0000004E">
      <w:pPr>
        <w:spacing w:line="276" w:lineRule="auto"/>
        <w:rPr>
          <w:color w:val="666666"/>
          <w:sz w:val="18"/>
          <w:szCs w:val="18"/>
        </w:rPr>
      </w:pPr>
      <w:r w:rsidDel="00000000" w:rsidR="00000000" w:rsidRPr="00000000">
        <w:rPr>
          <w:color w:val="666666"/>
          <w:sz w:val="18"/>
          <w:szCs w:val="18"/>
          <w:rtl w:val="0"/>
        </w:rPr>
        <w:t xml:space="preserve">Fish: </w:t>
      </w:r>
      <w:hyperlink r:id="rId13">
        <w:r w:rsidDel="00000000" w:rsidR="00000000" w:rsidRPr="00000000">
          <w:rPr>
            <w:color w:val="1155cc"/>
            <w:sz w:val="18"/>
            <w:szCs w:val="18"/>
            <w:u w:val="single"/>
            <w:rtl w:val="0"/>
          </w:rPr>
          <w:t xml:space="preserve">http://cdn.pixabay.com/photo/2018/05/03/23/42/vegan-3372843__480.png</w:t>
        </w:r>
      </w:hyperlink>
      <w:r w:rsidDel="00000000" w:rsidR="00000000" w:rsidRPr="00000000">
        <w:rPr>
          <w:color w:val="666666"/>
          <w:sz w:val="18"/>
          <w:szCs w:val="18"/>
          <w:rtl w:val="0"/>
        </w:rPr>
        <w:t xml:space="preserve"> </w:t>
      </w:r>
    </w:p>
    <w:p w:rsidR="00000000" w:rsidDel="00000000" w:rsidP="00000000" w:rsidRDefault="00000000" w:rsidRPr="00000000" w14:paraId="0000004F">
      <w:pPr>
        <w:spacing w:line="276" w:lineRule="auto"/>
        <w:rPr>
          <w:color w:val="666666"/>
          <w:sz w:val="18"/>
          <w:szCs w:val="18"/>
        </w:rPr>
      </w:pPr>
      <w:r w:rsidDel="00000000" w:rsidR="00000000" w:rsidRPr="00000000">
        <w:rPr>
          <w:color w:val="666666"/>
          <w:sz w:val="18"/>
          <w:szCs w:val="18"/>
          <w:rtl w:val="0"/>
        </w:rPr>
        <w:t xml:space="preserve">Wheat/gluten allergy: </w:t>
      </w:r>
      <w:hyperlink r:id="rId14">
        <w:r w:rsidDel="00000000" w:rsidR="00000000" w:rsidRPr="00000000">
          <w:rPr>
            <w:color w:val="1155cc"/>
            <w:sz w:val="18"/>
            <w:szCs w:val="18"/>
            <w:u w:val="single"/>
            <w:rtl w:val="0"/>
          </w:rPr>
          <w:t xml:space="preserve">http://cdn.pixabay.com/photo/2015/10/18/19/12/wheat-995055__480.png</w:t>
        </w:r>
      </w:hyperlink>
      <w:r w:rsidDel="00000000" w:rsidR="00000000" w:rsidRPr="00000000">
        <w:rPr>
          <w:color w:val="666666"/>
          <w:sz w:val="18"/>
          <w:szCs w:val="18"/>
          <w:rtl w:val="0"/>
        </w:rPr>
        <w:t xml:space="preserve"> </w:t>
      </w:r>
    </w:p>
    <w:p w:rsidR="00000000" w:rsidDel="00000000" w:rsidP="00000000" w:rsidRDefault="00000000" w:rsidRPr="00000000" w14:paraId="00000050">
      <w:pPr>
        <w:spacing w:line="276" w:lineRule="auto"/>
        <w:rPr>
          <w:color w:val="666666"/>
          <w:sz w:val="18"/>
          <w:szCs w:val="18"/>
        </w:rPr>
      </w:pPr>
      <w:r w:rsidDel="00000000" w:rsidR="00000000" w:rsidRPr="00000000">
        <w:rPr>
          <w:color w:val="666666"/>
          <w:sz w:val="18"/>
          <w:szCs w:val="18"/>
          <w:rtl w:val="0"/>
        </w:rPr>
        <w:t xml:space="preserve">Banana: </w:t>
      </w:r>
      <w:hyperlink r:id="rId15">
        <w:r w:rsidDel="00000000" w:rsidR="00000000" w:rsidRPr="00000000">
          <w:rPr>
            <w:color w:val="1155cc"/>
            <w:sz w:val="18"/>
            <w:szCs w:val="18"/>
            <w:u w:val="single"/>
            <w:rtl w:val="0"/>
          </w:rPr>
          <w:t xml:space="preserve">http://cdn.pixabay.com/photo/2012/04/13/14/06/banana-32535__480.png </w:t>
        </w:r>
      </w:hyperlink>
      <w:r w:rsidDel="00000000" w:rsidR="00000000" w:rsidRPr="00000000">
        <w:rPr>
          <w:rtl w:val="0"/>
        </w:rPr>
      </w:r>
    </w:p>
    <w:p w:rsidR="00000000" w:rsidDel="00000000" w:rsidP="00000000" w:rsidRDefault="00000000" w:rsidRPr="00000000" w14:paraId="00000051">
      <w:pPr>
        <w:spacing w:line="276" w:lineRule="auto"/>
        <w:rPr>
          <w:color w:val="666666"/>
          <w:sz w:val="18"/>
          <w:szCs w:val="18"/>
        </w:rPr>
      </w:pPr>
      <w:r w:rsidDel="00000000" w:rsidR="00000000" w:rsidRPr="00000000">
        <w:rPr>
          <w:color w:val="666666"/>
          <w:sz w:val="18"/>
          <w:szCs w:val="18"/>
          <w:rtl w:val="0"/>
        </w:rPr>
        <w:t xml:space="preserve">Beans: </w:t>
      </w:r>
      <w:hyperlink r:id="rId16">
        <w:r w:rsidDel="00000000" w:rsidR="00000000" w:rsidRPr="00000000">
          <w:rPr>
            <w:color w:val="1155cc"/>
            <w:sz w:val="18"/>
            <w:szCs w:val="18"/>
            <w:u w:val="single"/>
            <w:rtl w:val="0"/>
          </w:rPr>
          <w:t xml:space="preserve">http://cdn.pixabay.com/photo/2013/07/12/17/11/baked-beans-151747__480.png</w:t>
        </w:r>
      </w:hyperlink>
      <w:r w:rsidDel="00000000" w:rsidR="00000000" w:rsidRPr="00000000">
        <w:rPr>
          <w:color w:val="666666"/>
          <w:sz w:val="18"/>
          <w:szCs w:val="18"/>
          <w:rtl w:val="0"/>
        </w:rPr>
        <w:t xml:space="preserve"> </w:t>
      </w:r>
    </w:p>
    <w:p w:rsidR="00000000" w:rsidDel="00000000" w:rsidP="00000000" w:rsidRDefault="00000000" w:rsidRPr="00000000" w14:paraId="00000052">
      <w:pPr>
        <w:spacing w:line="276" w:lineRule="auto"/>
        <w:rPr>
          <w:color w:val="666666"/>
          <w:sz w:val="18"/>
          <w:szCs w:val="18"/>
        </w:rPr>
      </w:pPr>
      <w:r w:rsidDel="00000000" w:rsidR="00000000" w:rsidRPr="00000000">
        <w:rPr>
          <w:color w:val="666666"/>
          <w:sz w:val="18"/>
          <w:szCs w:val="18"/>
          <w:rtl w:val="0"/>
        </w:rPr>
        <w:t xml:space="preserve">Vegan apple: </w:t>
      </w:r>
      <w:hyperlink r:id="rId17">
        <w:r w:rsidDel="00000000" w:rsidR="00000000" w:rsidRPr="00000000">
          <w:rPr>
            <w:color w:val="1155cc"/>
            <w:sz w:val="18"/>
            <w:szCs w:val="18"/>
            <w:u w:val="single"/>
            <w:rtl w:val="0"/>
          </w:rPr>
          <w:t xml:space="preserve">http://cdn.pixabay.com/photo/2018/05/03/23/41/vegan-3372841__480.png</w:t>
        </w:r>
      </w:hyperlink>
      <w:r w:rsidDel="00000000" w:rsidR="00000000" w:rsidRPr="00000000">
        <w:rPr>
          <w:color w:val="666666"/>
          <w:sz w:val="18"/>
          <w:szCs w:val="18"/>
          <w:rtl w:val="0"/>
        </w:rPr>
        <w:t xml:space="preserve"> </w:t>
      </w:r>
    </w:p>
    <w:sectPr>
      <w:headerReference r:id="rId18" w:type="default"/>
      <w:headerReference r:id="rId19" w:type="first"/>
      <w:footerReference r:id="rId20" w:type="default"/>
      <w:footerReference r:id="rId21" w:type="first"/>
      <w:pgSz w:h="11906" w:w="16838"/>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Quicksand">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rPr>
        <w:sz w:val="18"/>
        <w:szCs w:val="18"/>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t xml:space="preserve">Last updated: 28-02-20</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spacing w:line="276" w:lineRule="auto"/>
      <w:ind w:left="-720" w:right="-690" w:firstLine="0"/>
      <w:rPr>
        <w:rFonts w:ascii="Arial" w:cs="Arial" w:eastAsia="Arial" w:hAnsi="Arial"/>
        <w:color w:val="666666"/>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-866774</wp:posOffset>
          </wp:positionH>
          <wp:positionV relativeFrom="paragraph">
            <wp:posOffset>47625</wp:posOffset>
          </wp:positionV>
          <wp:extent cx="866775" cy="866775"/>
          <wp:effectExtent b="0" l="0" r="0" t="0"/>
          <wp:wrapSquare wrapText="bothSides" distB="19050" distT="19050" distL="19050" distR="1905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66775" cy="866775"/>
                  </a:xfrm>
                  <a:prstGeom prst="rect"/>
                  <a:ln/>
                </pic:spPr>
              </pic:pic>
            </a:graphicData>
          </a:graphic>
        </wp:anchor>
      </w:drawing>
    </w:r>
  </w:p>
  <w:tbl>
    <w:tblPr>
      <w:tblStyle w:val="Table3"/>
      <w:tblW w:w="15660.0" w:type="dxa"/>
      <w:jc w:val="left"/>
      <w:tblInd w:w="-620.0" w:type="dxa"/>
      <w:tblLayout w:type="fixed"/>
      <w:tblLook w:val="0600"/>
    </w:tblPr>
    <w:tblGrid>
      <w:gridCol w:w="7710"/>
      <w:gridCol w:w="7950"/>
      <w:tblGridChange w:id="0">
        <w:tblGrid>
          <w:gridCol w:w="7710"/>
          <w:gridCol w:w="7950"/>
        </w:tblGrid>
      </w:tblGridChange>
    </w:tblGrid>
    <w:tr>
      <w:trPr>
        <w:trHeight w:val="86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4">
          <w:pPr>
            <w:spacing w:line="276" w:lineRule="auto"/>
            <w:ind w:left="0" w:right="-234.09448818897602" w:firstLine="0"/>
            <w:rPr>
              <w:color w:val="666666"/>
              <w:sz w:val="18"/>
              <w:szCs w:val="18"/>
            </w:rPr>
          </w:pPr>
          <w:r w:rsidDel="00000000" w:rsidR="00000000" w:rsidRPr="00000000">
            <w:rPr>
              <w:color w:val="666666"/>
              <w:sz w:val="18"/>
              <w:szCs w:val="18"/>
              <w:rtl w:val="0"/>
            </w:rPr>
            <w:t xml:space="preserve">Year 3 – Desktop publishing</w:t>
          </w:r>
        </w:p>
        <w:p w:rsidR="00000000" w:rsidDel="00000000" w:rsidP="00000000" w:rsidRDefault="00000000" w:rsidRPr="00000000" w14:paraId="00000055">
          <w:pPr>
            <w:spacing w:line="276" w:lineRule="auto"/>
            <w:ind w:left="90" w:right="-234.09448818897602" w:firstLine="0"/>
            <w:rPr>
              <w:color w:val="666666"/>
              <w:sz w:val="18"/>
              <w:szCs w:val="18"/>
            </w:rPr>
          </w:pPr>
          <w:r w:rsidDel="00000000" w:rsidR="00000000" w:rsidRPr="00000000">
            <w:rPr>
              <w:color w:val="666666"/>
              <w:sz w:val="18"/>
              <w:szCs w:val="18"/>
              <w:rtl w:val="0"/>
            </w:rPr>
            <w:t xml:space="preserve">Lesson 1 – Words and pictures</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ind w:right="150"/>
            <w:jc w:val="right"/>
            <w:rPr>
              <w:color w:val="666666"/>
              <w:sz w:val="18"/>
              <w:szCs w:val="18"/>
            </w:rPr>
          </w:pPr>
          <w:r w:rsidDel="00000000" w:rsidR="00000000" w:rsidRPr="00000000">
            <w:rPr>
              <w:color w:val="666666"/>
              <w:sz w:val="18"/>
              <w:szCs w:val="18"/>
              <w:rtl w:val="0"/>
            </w:rPr>
            <w:t xml:space="preserve">Activity sheet</w:t>
          </w:r>
        </w:p>
        <w:p w:rsidR="00000000" w:rsidDel="00000000" w:rsidP="00000000" w:rsidRDefault="00000000" w:rsidRPr="00000000" w14:paraId="00000057">
          <w:pPr>
            <w:widowControl w:val="0"/>
            <w:spacing w:line="240" w:lineRule="auto"/>
            <w:ind w:right="-5265"/>
            <w:jc w:val="right"/>
            <w:rPr>
              <w:color w:val="666666"/>
              <w:sz w:val="18"/>
              <w:szCs w:val="18"/>
            </w:rPr>
          </w:pPr>
          <w:r w:rsidDel="00000000" w:rsidR="00000000" w:rsidRPr="00000000">
            <w:rPr>
              <w:rtl w:val="0"/>
            </w:rPr>
          </w:r>
        </w:p>
        <w:p w:rsidR="00000000" w:rsidDel="00000000" w:rsidP="00000000" w:rsidRDefault="00000000" w:rsidRPr="00000000" w14:paraId="00000058">
          <w:pPr>
            <w:widowControl w:val="0"/>
            <w:spacing w:line="240" w:lineRule="auto"/>
            <w:ind w:right="150"/>
            <w:jc w:val="right"/>
            <w:rPr>
              <w:color w:val="666666"/>
              <w:sz w:val="18"/>
              <w:szCs w:val="18"/>
            </w:rPr>
          </w:pPr>
          <w:hyperlink r:id="rId2">
            <w:r w:rsidDel="00000000" w:rsidR="00000000" w:rsidRPr="00000000">
              <w:rPr>
                <w:color w:val="1155cc"/>
                <w:sz w:val="18"/>
                <w:szCs w:val="18"/>
                <w:u w:val="single"/>
                <w:rtl w:val="0"/>
              </w:rPr>
              <w:t xml:space="preserve">Save a copy</w:t>
            </w:r>
          </w:hyperlink>
          <w:r w:rsidDel="00000000" w:rsidR="00000000" w:rsidRPr="00000000">
            <w:rPr>
              <w:rtl w:val="0"/>
            </w:rPr>
          </w:r>
        </w:p>
      </w:tc>
    </w:tr>
  </w:tbl>
  <w:p w:rsidR="00000000" w:rsidDel="00000000" w:rsidP="00000000" w:rsidRDefault="00000000" w:rsidRPr="00000000" w14:paraId="00000059">
    <w:pPr>
      <w:spacing w:line="276" w:lineRule="auto"/>
      <w:ind w:left="0" w:right="-234.09448818897602" w:firstLine="0"/>
      <w:jc w:val="left"/>
      <w:rPr>
        <w:color w:val="666666"/>
        <w:sz w:val="18"/>
        <w:szCs w:val="18"/>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Quicksand" w:cs="Quicksand" w:eastAsia="Quicksand" w:hAnsi="Quicksand"/>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360" w:line="276" w:lineRule="auto"/>
    </w:pPr>
    <w:rPr>
      <w:rFonts w:ascii="Quicksand" w:cs="Quicksand" w:eastAsia="Quicksand" w:hAnsi="Quicksand"/>
      <w:sz w:val="32"/>
      <w:szCs w:val="32"/>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120" w:before="400" w:line="276" w:lineRule="auto"/>
    </w:pPr>
    <w:rPr>
      <w:rFonts w:ascii="Quicksand" w:cs="Quicksand" w:eastAsia="Quicksand" w:hAnsi="Quicksand"/>
      <w:b w:val="1"/>
      <w:color w:val="5b5ba5"/>
      <w:sz w:val="48"/>
      <w:szCs w:val="48"/>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http://ncce.io/cm3d-1-w" TargetMode="External"/><Relationship Id="rId10" Type="http://schemas.openxmlformats.org/officeDocument/2006/relationships/image" Target="media/image2.png"/><Relationship Id="rId21" Type="http://schemas.openxmlformats.org/officeDocument/2006/relationships/footer" Target="footer2.xml"/><Relationship Id="rId13" Type="http://schemas.openxmlformats.org/officeDocument/2006/relationships/hyperlink" Target="https://cdn.pixabay.com/photo/2018/05/03/23/42/vegan-3372843__480.png" TargetMode="External"/><Relationship Id="rId12" Type="http://schemas.openxmlformats.org/officeDocument/2006/relationships/hyperlink" Target="https://ncce.io/og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5" Type="http://schemas.openxmlformats.org/officeDocument/2006/relationships/hyperlink" Target="https://cdn.pixabay.com/photo/2012/04/13/14/06/banana-32535__480.png" TargetMode="External"/><Relationship Id="rId14" Type="http://schemas.openxmlformats.org/officeDocument/2006/relationships/hyperlink" Target="https://cdn.pixabay.com/photo/2015/10/18/19/12/wheat-995055__480.png" TargetMode="External"/><Relationship Id="rId17" Type="http://schemas.openxmlformats.org/officeDocument/2006/relationships/hyperlink" Target="https://cdn.pixabay.com/photo/2018/05/03/23/41/vegan-3372841__480.png" TargetMode="External"/><Relationship Id="rId16" Type="http://schemas.openxmlformats.org/officeDocument/2006/relationships/hyperlink" Target="https://cdn.pixabay.com/photo/2013/07/12/17/11/baked-beans-151747__480.png" TargetMode="External"/><Relationship Id="rId5" Type="http://schemas.openxmlformats.org/officeDocument/2006/relationships/styles" Target="styles.xml"/><Relationship Id="rId19" Type="http://schemas.openxmlformats.org/officeDocument/2006/relationships/header" Target="header2.xml"/><Relationship Id="rId6" Type="http://schemas.openxmlformats.org/officeDocument/2006/relationships/image" Target="media/image5.png"/><Relationship Id="rId18" Type="http://schemas.openxmlformats.org/officeDocument/2006/relationships/header" Target="header1.xml"/><Relationship Id="rId7" Type="http://schemas.openxmlformats.org/officeDocument/2006/relationships/image" Target="media/image6.pn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docs.google.com/document/d/15XAdUZawFEQAEg_wnASjlC3E87UodY_7Cnw1zw3FNVo/cop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