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5" w:rsidRPr="004446B2" w:rsidRDefault="004446B2">
      <w:pPr>
        <w:rPr>
          <w:rFonts w:ascii="Comic Sans MS" w:hAnsi="Comic Sans MS"/>
          <w:sz w:val="24"/>
          <w:szCs w:val="24"/>
          <w:u w:val="single"/>
        </w:rPr>
      </w:pPr>
      <w:r w:rsidRPr="004446B2">
        <w:rPr>
          <w:rFonts w:ascii="Comic Sans MS" w:hAnsi="Comic Sans MS"/>
          <w:sz w:val="24"/>
          <w:szCs w:val="24"/>
          <w:u w:val="single"/>
        </w:rPr>
        <w:t>14.5.21</w:t>
      </w:r>
      <w:r w:rsidR="00725355">
        <w:rPr>
          <w:rFonts w:ascii="Comic Sans MS" w:hAnsi="Comic Sans MS"/>
          <w:sz w:val="24"/>
          <w:szCs w:val="24"/>
          <w:u w:val="single"/>
        </w:rPr>
        <w:t xml:space="preserve">   Band 2</w:t>
      </w:r>
      <w:bookmarkStart w:id="0" w:name="_GoBack"/>
      <w:bookmarkEnd w:id="0"/>
    </w:p>
    <w:p w:rsidR="004446B2" w:rsidRPr="004446B2" w:rsidRDefault="004446B2" w:rsidP="004446B2">
      <w:pPr>
        <w:rPr>
          <w:rFonts w:ascii="Comic Sans MS" w:hAnsi="Comic Sans MS"/>
          <w:color w:val="83992A"/>
          <w:u w:val="single"/>
        </w:rPr>
      </w:pPr>
      <w:r w:rsidRPr="004446B2"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L.I: To use apostrophes to show where letters are missing and to show possession.</w:t>
      </w:r>
    </w:p>
    <w:p w:rsidR="004446B2" w:rsidRDefault="004446B2" w:rsidP="004446B2">
      <w:pPr>
        <w:rPr>
          <w:rFonts w:ascii="Comic Sans MS" w:eastAsiaTheme="minorEastAsia" w:hAnsi="Comic Sans MS"/>
          <w:color w:val="262626" w:themeColor="text1" w:themeTint="D9"/>
          <w:kern w:val="24"/>
        </w:rPr>
      </w:pPr>
      <w:r w:rsidRPr="004446B2">
        <w:rPr>
          <w:rFonts w:ascii="Comic Sans MS" w:eastAsiaTheme="minorEastAsia" w:hAnsi="Comic Sans MS"/>
          <w:color w:val="262626" w:themeColor="text1" w:themeTint="D9"/>
          <w:kern w:val="24"/>
        </w:rPr>
        <w:t>S.C: I can use apostrophes to show where letters are missing</w:t>
      </w:r>
    </w:p>
    <w:p w:rsidR="004446B2" w:rsidRDefault="004446B2" w:rsidP="004446B2">
      <w:pPr>
        <w:rPr>
          <w:rFonts w:ascii="Comic Sans MS" w:eastAsiaTheme="minorEastAsia" w:hAnsi="Comic Sans MS"/>
          <w:color w:val="262626" w:themeColor="text1" w:themeTint="D9"/>
          <w:kern w:val="24"/>
        </w:rPr>
      </w:pPr>
      <w:r>
        <w:rPr>
          <w:rFonts w:ascii="Comic Sans MS" w:eastAsiaTheme="minorEastAsia" w:hAnsi="Comic Sans MS"/>
          <w:color w:val="262626" w:themeColor="text1" w:themeTint="D9"/>
          <w:kern w:val="24"/>
        </w:rPr>
        <w:t>*I can use apostrophes</w:t>
      </w:r>
      <w:r w:rsidRPr="004446B2">
        <w:rPr>
          <w:rFonts w:ascii="Comic Sans MS" w:eastAsiaTheme="minorEastAsia" w:hAnsi="Comic Sans MS"/>
          <w:color w:val="262626" w:themeColor="text1" w:themeTint="D9"/>
          <w:kern w:val="24"/>
        </w:rPr>
        <w:t xml:space="preserve"> to show possession.</w:t>
      </w:r>
    </w:p>
    <w:p w:rsidR="004446B2" w:rsidRPr="00AE2A5A" w:rsidRDefault="004446B2" w:rsidP="004446B2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Rewrite the following sentences so that the sentences use contractions.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446B2" w:rsidTr="00026990">
        <w:trPr>
          <w:trHeight w:val="510"/>
          <w:jc w:val="center"/>
        </w:trPr>
        <w:tc>
          <w:tcPr>
            <w:tcW w:w="10942" w:type="dxa"/>
            <w:vAlign w:val="bottom"/>
          </w:tcPr>
          <w:p w:rsidR="004446B2" w:rsidRPr="00784CFD" w:rsidRDefault="004446B2" w:rsidP="00026990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We did not know that the parcel had not arrived.</w:t>
            </w:r>
          </w:p>
        </w:tc>
      </w:tr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4446B2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4446B2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446B2" w:rsidRDefault="004446B2" w:rsidP="004446B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Pr="00784CFD" w:rsidRDefault="004446B2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You are the one who will come on stage first.</w:t>
            </w:r>
          </w:p>
        </w:tc>
      </w:tr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4446B2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4446B2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4446B2" w:rsidRDefault="004446B2" w:rsidP="004446B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4446B2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After lunch we are going to the swimming pool. </w:t>
            </w:r>
          </w:p>
        </w:tc>
      </w:tr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4446B2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4446B2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725355" w:rsidRDefault="00725355" w:rsidP="004446B2">
      <w:pPr>
        <w:rPr>
          <w:rFonts w:ascii="Comic Sans MS" w:hAnsi="Comic Sans MS"/>
          <w:sz w:val="28"/>
          <w:szCs w:val="28"/>
        </w:rPr>
      </w:pPr>
    </w:p>
    <w:p w:rsidR="004446B2" w:rsidRPr="00C46FC6" w:rsidRDefault="00C46FC6" w:rsidP="004446B2">
      <w:pPr>
        <w:rPr>
          <w:rFonts w:ascii="Comic Sans MS" w:hAnsi="Comic Sans MS"/>
          <w:sz w:val="28"/>
          <w:szCs w:val="28"/>
        </w:rPr>
      </w:pPr>
      <w:r w:rsidRPr="00C46FC6">
        <w:rPr>
          <w:rFonts w:ascii="Comic Sans MS" w:hAnsi="Comic Sans MS"/>
          <w:sz w:val="28"/>
          <w:szCs w:val="28"/>
        </w:rPr>
        <w:t>Punctuate the sentences below by putting the apostrophe in the correct place.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C46FC6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The </w:t>
            </w:r>
            <w:proofErr w:type="gramStart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frogs</w:t>
            </w:r>
            <w:proofErr w:type="gramEnd"/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 skin is green.</w:t>
            </w:r>
          </w:p>
        </w:tc>
      </w:tr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C46FC6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The ducks wings are wet.</w:t>
            </w:r>
          </w:p>
        </w:tc>
      </w:tr>
      <w:tr w:rsidR="004446B2" w:rsidTr="00026990">
        <w:trPr>
          <w:trHeight w:val="510"/>
          <w:jc w:val="center"/>
        </w:trPr>
        <w:tc>
          <w:tcPr>
            <w:tcW w:w="10942" w:type="dxa"/>
          </w:tcPr>
          <w:p w:rsidR="004446B2" w:rsidRDefault="00C46FC6" w:rsidP="00026990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The cats flap was shut</w:t>
            </w:r>
            <w:r w:rsidR="00725355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.</w:t>
            </w:r>
          </w:p>
        </w:tc>
      </w:tr>
    </w:tbl>
    <w:p w:rsidR="004446B2" w:rsidRPr="004446B2" w:rsidRDefault="004446B2" w:rsidP="004446B2">
      <w:pPr>
        <w:rPr>
          <w:rFonts w:ascii="Comic Sans MS" w:hAnsi="Comic Sans MS"/>
          <w:color w:val="83992A"/>
        </w:rPr>
      </w:pPr>
    </w:p>
    <w:p w:rsidR="004446B2" w:rsidRDefault="004446B2"/>
    <w:sectPr w:rsidR="00444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2B65"/>
    <w:multiLevelType w:val="hybridMultilevel"/>
    <w:tmpl w:val="03D2D334"/>
    <w:lvl w:ilvl="0" w:tplc="E7CA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D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60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0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47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8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C7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2"/>
    <w:rsid w:val="004446B2"/>
    <w:rsid w:val="00725355"/>
    <w:rsid w:val="00A2429E"/>
    <w:rsid w:val="00C46FC6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DF151-5BFF-4263-AF0C-A226DDAC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4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17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2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2021-05-12T20:21:00Z</dcterms:created>
  <dcterms:modified xsi:type="dcterms:W3CDTF">2021-05-12T21:06:00Z</dcterms:modified>
</cp:coreProperties>
</file>